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E2" w:rsidRDefault="002F794B" w:rsidP="003E5562">
      <w:pPr>
        <w:framePr w:hSpace="180" w:wrap="around" w:vAnchor="text" w:hAnchor="page" w:x="5486" w:y="15"/>
        <w:jc w:val="center"/>
      </w:pPr>
      <w:bookmarkStart w:id="0" w:name="_GoBack"/>
      <w:r>
        <w:rPr>
          <w:noProof/>
        </w:rPr>
        <w:drawing>
          <wp:inline distT="0" distB="0" distL="0" distR="0">
            <wp:extent cx="951335" cy="9620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Verdana" w:hAnsi="Verdana"/>
          <w:b/>
          <w:sz w:val="32"/>
          <w:szCs w:val="32"/>
        </w:rPr>
      </w:pPr>
    </w:p>
    <w:p w:rsidR="00BA23A9" w:rsidRDefault="008B65E2" w:rsidP="00C668D5">
      <w:pPr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STAT</w:t>
      </w:r>
      <w:r w:rsidR="00BA23A9">
        <w:rPr>
          <w:rFonts w:ascii="Verdana" w:hAnsi="Verdana"/>
          <w:b/>
          <w:sz w:val="32"/>
          <w:szCs w:val="32"/>
        </w:rPr>
        <w:t>EWIDE INDEPENDENT LIVING COUNCIL</w:t>
      </w:r>
    </w:p>
    <w:p w:rsidR="00A85C98" w:rsidRPr="00A85C98" w:rsidRDefault="009E0BA8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September 26</w:t>
      </w:r>
      <w:r w:rsidR="0040427B">
        <w:rPr>
          <w:rFonts w:ascii="Verdana" w:hAnsi="Verdana"/>
          <w:b/>
        </w:rPr>
        <w:t>, 2018</w:t>
      </w:r>
      <w:r w:rsidR="00306C85">
        <w:rPr>
          <w:rFonts w:ascii="Verdana" w:hAnsi="Verdana"/>
          <w:b/>
        </w:rPr>
        <w:t>--</w:t>
      </w:r>
      <w:r w:rsidR="00311111">
        <w:rPr>
          <w:rFonts w:ascii="Verdana" w:hAnsi="Verdana"/>
          <w:b/>
        </w:rPr>
        <w:t>11:30 a</w:t>
      </w:r>
      <w:r w:rsidR="00311111" w:rsidRPr="00A85C98">
        <w:rPr>
          <w:rFonts w:ascii="Verdana" w:hAnsi="Verdana"/>
          <w:b/>
        </w:rPr>
        <w:t xml:space="preserve">.m. </w:t>
      </w:r>
      <w:r w:rsidR="00311111">
        <w:rPr>
          <w:rFonts w:ascii="Verdana" w:hAnsi="Verdana"/>
          <w:b/>
        </w:rPr>
        <w:t>–</w:t>
      </w:r>
      <w:r w:rsidR="00311111" w:rsidRPr="00A85C98">
        <w:rPr>
          <w:rFonts w:ascii="Verdana" w:hAnsi="Verdana"/>
          <w:b/>
        </w:rPr>
        <w:t xml:space="preserve"> </w:t>
      </w:r>
      <w:r w:rsidR="00311111">
        <w:rPr>
          <w:rFonts w:ascii="Verdana" w:hAnsi="Verdana"/>
          <w:b/>
        </w:rPr>
        <w:t xml:space="preserve">2:30 </w:t>
      </w:r>
      <w:r w:rsidR="00311111" w:rsidRPr="00A85C98">
        <w:rPr>
          <w:rFonts w:ascii="Verdana" w:hAnsi="Verdana"/>
          <w:b/>
        </w:rPr>
        <w:t>p.m.</w:t>
      </w:r>
    </w:p>
    <w:p w:rsidR="007143FA" w:rsidRDefault="007143FA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Walker Building 1</w:t>
      </w:r>
      <w:r w:rsidRPr="007143FA">
        <w:rPr>
          <w:rFonts w:ascii="Verdana" w:hAnsi="Verdana"/>
          <w:b/>
          <w:vertAlign w:val="superscript"/>
        </w:rPr>
        <w:t>st</w:t>
      </w:r>
      <w:r>
        <w:rPr>
          <w:rFonts w:ascii="Verdana" w:hAnsi="Verdana"/>
          <w:b/>
        </w:rPr>
        <w:t xml:space="preserve"> Floor</w:t>
      </w:r>
      <w:r w:rsidR="00BA23A9">
        <w:rPr>
          <w:rFonts w:ascii="Verdana" w:hAnsi="Verdana"/>
          <w:b/>
        </w:rPr>
        <w:t>, Room 100</w:t>
      </w:r>
    </w:p>
    <w:p w:rsidR="00A85C98" w:rsidRPr="00A85C98" w:rsidRDefault="00637CE7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21 South Fruit Street, Concord, NH</w:t>
      </w:r>
    </w:p>
    <w:p w:rsidR="00A85C98" w:rsidRPr="00A85C98" w:rsidRDefault="00A85C98" w:rsidP="00A85C98">
      <w:pPr>
        <w:jc w:val="center"/>
        <w:outlineLvl w:val="0"/>
        <w:rPr>
          <w:rFonts w:ascii="Verdana" w:hAnsi="Verdana"/>
          <w:b/>
        </w:rPr>
      </w:pPr>
    </w:p>
    <w:p w:rsidR="001377A8" w:rsidRDefault="00A85C98" w:rsidP="00A85C98">
      <w:pPr>
        <w:jc w:val="center"/>
        <w:outlineLvl w:val="0"/>
        <w:rPr>
          <w:rFonts w:ascii="Verdana" w:hAnsi="Verdana"/>
          <w:b/>
        </w:rPr>
      </w:pPr>
      <w:r w:rsidRPr="00A85C98">
        <w:rPr>
          <w:rFonts w:ascii="Verdana" w:hAnsi="Verdana"/>
          <w:b/>
        </w:rPr>
        <w:t>AGENDA</w:t>
      </w:r>
    </w:p>
    <w:p w:rsidR="00694718" w:rsidRDefault="00694718" w:rsidP="00A85C98">
      <w:pPr>
        <w:jc w:val="center"/>
        <w:outlineLvl w:val="0"/>
        <w:rPr>
          <w:rFonts w:ascii="Verdana" w:hAnsi="Verdana"/>
          <w:b/>
        </w:rPr>
      </w:pPr>
    </w:p>
    <w:p w:rsidR="00694718" w:rsidRDefault="00694718" w:rsidP="00694718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Jeff Dickinson, Chair</w:t>
      </w:r>
    </w:p>
    <w:p w:rsidR="008B65E2" w:rsidRDefault="008B65E2">
      <w:pPr>
        <w:ind w:left="360"/>
        <w:jc w:val="both"/>
        <w:rPr>
          <w:rFonts w:ascii="Verdana" w:hAnsi="Verdana"/>
        </w:rPr>
      </w:pPr>
    </w:p>
    <w:p w:rsidR="004722F2" w:rsidRDefault="004722F2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>11:30am – 12:30 pm * Meetings of SPIL Implementation Task Forces</w:t>
      </w:r>
      <w:r w:rsidR="00306C85">
        <w:rPr>
          <w:rFonts w:ascii="Verdana" w:hAnsi="Verdana"/>
        </w:rPr>
        <w:t xml:space="preserve"> </w:t>
      </w:r>
    </w:p>
    <w:p w:rsidR="00523D24" w:rsidRDefault="00523D24" w:rsidP="004722F2">
      <w:pPr>
        <w:jc w:val="both"/>
        <w:rPr>
          <w:rFonts w:ascii="Verdana" w:hAnsi="Verdana"/>
        </w:rPr>
      </w:pPr>
    </w:p>
    <w:p w:rsidR="004722F2" w:rsidRDefault="004722F2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>12:30 – 1:00 pm * Luncheon</w:t>
      </w:r>
    </w:p>
    <w:p w:rsidR="004722F2" w:rsidRDefault="004722F2" w:rsidP="004722F2">
      <w:pPr>
        <w:jc w:val="both"/>
        <w:rPr>
          <w:rFonts w:ascii="Verdana" w:hAnsi="Verdana"/>
        </w:rPr>
      </w:pPr>
    </w:p>
    <w:p w:rsidR="004722F2" w:rsidRDefault="0040427B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1:00 – 2:30 pm </w:t>
      </w:r>
      <w:r w:rsidR="004722F2">
        <w:rPr>
          <w:rFonts w:ascii="Verdana" w:hAnsi="Verdana"/>
        </w:rPr>
        <w:t>SILC Meeting</w:t>
      </w:r>
    </w:p>
    <w:p w:rsidR="004722F2" w:rsidRDefault="004722F2" w:rsidP="004722F2">
      <w:pPr>
        <w:jc w:val="both"/>
        <w:rPr>
          <w:rFonts w:ascii="Verdana" w:hAnsi="Verdana"/>
        </w:rPr>
      </w:pPr>
    </w:p>
    <w:p w:rsidR="004722F2" w:rsidRDefault="004722F2" w:rsidP="00A85C9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Introductions and Roll Call</w:t>
      </w:r>
    </w:p>
    <w:p w:rsidR="001649A9" w:rsidRDefault="00306C85" w:rsidP="00A85C9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Review and Approval of</w:t>
      </w:r>
      <w:r w:rsidR="007359FB">
        <w:rPr>
          <w:rFonts w:ascii="Verdana" w:hAnsi="Verdana" w:cs="Arial"/>
          <w:color w:val="000000"/>
          <w:sz w:val="22"/>
          <w:szCs w:val="22"/>
        </w:rPr>
        <w:t xml:space="preserve"> June </w:t>
      </w:r>
      <w:r w:rsidR="001649A9">
        <w:rPr>
          <w:rFonts w:ascii="Verdana" w:hAnsi="Verdana" w:cs="Arial"/>
          <w:color w:val="000000"/>
          <w:sz w:val="22"/>
          <w:szCs w:val="22"/>
        </w:rPr>
        <w:t>Minutes – Jeff Dickinson</w:t>
      </w:r>
    </w:p>
    <w:p w:rsidR="0040427B" w:rsidRDefault="0040427B" w:rsidP="0040427B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Reports of SPIL Implementation Task Forces</w:t>
      </w:r>
    </w:p>
    <w:p w:rsidR="0040427B" w:rsidRDefault="0040427B" w:rsidP="0040427B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Expansion of IL Services in the State – Peggy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Teravainen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>, Chair</w:t>
      </w:r>
    </w:p>
    <w:p w:rsidR="0040427B" w:rsidRDefault="0040427B" w:rsidP="0040427B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Expansion of Accessible and Affordable Transportation – Jeff Dickinson and Marcia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Golembeski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>, Co-Chairs</w:t>
      </w:r>
    </w:p>
    <w:p w:rsidR="0040427B" w:rsidRDefault="0040427B" w:rsidP="0017370C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color w:val="000000"/>
          <w:sz w:val="22"/>
          <w:szCs w:val="22"/>
        </w:rPr>
        <w:t>School to Work and Nursing Home Transition Services – Susan Wolf-Downes and Deb Lindsey</w:t>
      </w:r>
    </w:p>
    <w:p w:rsidR="009E0BA8" w:rsidRDefault="009E0BA8" w:rsidP="009E0BA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Membership – Jeff Dickinson</w:t>
      </w:r>
    </w:p>
    <w:p w:rsidR="009E0BA8" w:rsidRDefault="009E0BA8" w:rsidP="009E0BA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Website  and Social Media– Jen Beaulieu</w:t>
      </w:r>
    </w:p>
    <w:p w:rsidR="009E0BA8" w:rsidRPr="009E0BA8" w:rsidRDefault="009E0BA8" w:rsidP="009E0BA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SPIL – Jeff Dickinson</w:t>
      </w:r>
    </w:p>
    <w:p w:rsidR="008938A1" w:rsidRDefault="008938A1" w:rsidP="008938A1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Mission/Vision</w:t>
      </w:r>
    </w:p>
    <w:p w:rsidR="00B12FD4" w:rsidRDefault="00B12FD4" w:rsidP="00B12FD4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B12FD4">
        <w:rPr>
          <w:rFonts w:ascii="Verdana" w:hAnsi="Verdana" w:cs="Arial"/>
          <w:color w:val="000000"/>
          <w:sz w:val="22"/>
          <w:szCs w:val="22"/>
        </w:rPr>
        <w:t>DSE Update – Bill Finn</w:t>
      </w:r>
    </w:p>
    <w:p w:rsidR="008938A1" w:rsidRPr="009E0BA8" w:rsidRDefault="009E0BA8" w:rsidP="009E0BA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C</w:t>
      </w:r>
      <w:r w:rsidRPr="009E0BA8">
        <w:rPr>
          <w:rFonts w:ascii="Verdana" w:hAnsi="Verdana" w:cs="Arial"/>
          <w:color w:val="000000"/>
          <w:sz w:val="22"/>
          <w:szCs w:val="22"/>
        </w:rPr>
        <w:t>ollaboration</w:t>
      </w:r>
      <w:r>
        <w:rPr>
          <w:rFonts w:ascii="Verdana" w:hAnsi="Verdana" w:cs="Arial"/>
          <w:color w:val="000000"/>
          <w:sz w:val="22"/>
          <w:szCs w:val="22"/>
        </w:rPr>
        <w:t xml:space="preserve"> with Other Agencies – Jeff Dickinson and Jen Beaulieu</w:t>
      </w:r>
    </w:p>
    <w:p w:rsidR="008938A1" w:rsidRPr="008938A1" w:rsidRDefault="008938A1" w:rsidP="008938A1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Other business</w:t>
      </w:r>
    </w:p>
    <w:p w:rsidR="003E5562" w:rsidRDefault="003E5562" w:rsidP="0069471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Adjournment</w:t>
      </w:r>
      <w:r w:rsidR="00455AAE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17370C" w:rsidRDefault="0017370C" w:rsidP="0017370C">
      <w:pPr>
        <w:rPr>
          <w:rFonts w:ascii="Verdana" w:hAnsi="Verdana" w:cs="Arial"/>
          <w:color w:val="000000"/>
          <w:sz w:val="22"/>
          <w:szCs w:val="22"/>
        </w:rPr>
      </w:pPr>
    </w:p>
    <w:p w:rsidR="003E5562" w:rsidRDefault="0017370C" w:rsidP="003E5562">
      <w:p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b/>
          <w:color w:val="000000"/>
          <w:sz w:val="22"/>
          <w:szCs w:val="22"/>
        </w:rPr>
        <w:t>NEXT SILC MEETING</w:t>
      </w:r>
      <w:r w:rsidR="009E0BA8">
        <w:rPr>
          <w:rFonts w:ascii="Verdana" w:hAnsi="Verdana" w:cs="Arial"/>
          <w:color w:val="000000"/>
          <w:sz w:val="22"/>
          <w:szCs w:val="22"/>
        </w:rPr>
        <w:t xml:space="preserve"> –Wednesday, November</w:t>
      </w:r>
      <w:r>
        <w:rPr>
          <w:rFonts w:ascii="Verdana" w:hAnsi="Verdana" w:cs="Arial"/>
          <w:color w:val="000000"/>
          <w:sz w:val="22"/>
          <w:szCs w:val="22"/>
        </w:rPr>
        <w:t>,</w:t>
      </w:r>
      <w:r w:rsidR="009E0BA8">
        <w:rPr>
          <w:rFonts w:ascii="Verdana" w:hAnsi="Verdana" w:cs="Arial"/>
          <w:color w:val="000000"/>
          <w:sz w:val="22"/>
          <w:szCs w:val="22"/>
        </w:rPr>
        <w:t xml:space="preserve"> 14</w:t>
      </w:r>
      <w:r>
        <w:rPr>
          <w:rFonts w:ascii="Verdana" w:hAnsi="Verdana" w:cs="Arial"/>
          <w:color w:val="000000"/>
          <w:sz w:val="22"/>
          <w:szCs w:val="22"/>
        </w:rPr>
        <w:t xml:space="preserve"> 2018 </w:t>
      </w:r>
    </w:p>
    <w:sectPr w:rsidR="003E55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ADB"/>
    <w:multiLevelType w:val="hybridMultilevel"/>
    <w:tmpl w:val="4112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E52DF4"/>
    <w:multiLevelType w:val="hybridMultilevel"/>
    <w:tmpl w:val="2AA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87132"/>
    <w:multiLevelType w:val="hybridMultilevel"/>
    <w:tmpl w:val="3892B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C0A64"/>
    <w:multiLevelType w:val="hybridMultilevel"/>
    <w:tmpl w:val="D5A48A6C"/>
    <w:lvl w:ilvl="0" w:tplc="A2B6A7A4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3541BF7"/>
    <w:multiLevelType w:val="hybridMultilevel"/>
    <w:tmpl w:val="855A57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A4"/>
    <w:rsid w:val="00000160"/>
    <w:rsid w:val="00013CA4"/>
    <w:rsid w:val="00014D48"/>
    <w:rsid w:val="00082AFD"/>
    <w:rsid w:val="000C55A9"/>
    <w:rsid w:val="000E6B5C"/>
    <w:rsid w:val="001377A8"/>
    <w:rsid w:val="0016417E"/>
    <w:rsid w:val="001649A9"/>
    <w:rsid w:val="0017370C"/>
    <w:rsid w:val="00186EE9"/>
    <w:rsid w:val="001C42FD"/>
    <w:rsid w:val="001C4F01"/>
    <w:rsid w:val="00225684"/>
    <w:rsid w:val="00240A4E"/>
    <w:rsid w:val="00285F8E"/>
    <w:rsid w:val="002A09D6"/>
    <w:rsid w:val="002C5196"/>
    <w:rsid w:val="002E1ABD"/>
    <w:rsid w:val="002E2B50"/>
    <w:rsid w:val="002F794B"/>
    <w:rsid w:val="00306C85"/>
    <w:rsid w:val="00311111"/>
    <w:rsid w:val="003316F8"/>
    <w:rsid w:val="003655CC"/>
    <w:rsid w:val="0038700A"/>
    <w:rsid w:val="003D1AE7"/>
    <w:rsid w:val="003D6830"/>
    <w:rsid w:val="003E5562"/>
    <w:rsid w:val="0040427B"/>
    <w:rsid w:val="00455AAE"/>
    <w:rsid w:val="00470CFF"/>
    <w:rsid w:val="004722F2"/>
    <w:rsid w:val="004A0C1E"/>
    <w:rsid w:val="00523D24"/>
    <w:rsid w:val="005744DA"/>
    <w:rsid w:val="005B3547"/>
    <w:rsid w:val="005C0FD0"/>
    <w:rsid w:val="00637CE7"/>
    <w:rsid w:val="00666A5B"/>
    <w:rsid w:val="00685626"/>
    <w:rsid w:val="00687E00"/>
    <w:rsid w:val="00694718"/>
    <w:rsid w:val="006A3628"/>
    <w:rsid w:val="007143FA"/>
    <w:rsid w:val="007359FB"/>
    <w:rsid w:val="00755DE6"/>
    <w:rsid w:val="00775821"/>
    <w:rsid w:val="00801BC2"/>
    <w:rsid w:val="008233F0"/>
    <w:rsid w:val="00834104"/>
    <w:rsid w:val="00843E8F"/>
    <w:rsid w:val="00874253"/>
    <w:rsid w:val="008938A1"/>
    <w:rsid w:val="008B65E2"/>
    <w:rsid w:val="008C484E"/>
    <w:rsid w:val="00923E24"/>
    <w:rsid w:val="00934461"/>
    <w:rsid w:val="009D093A"/>
    <w:rsid w:val="009D46F7"/>
    <w:rsid w:val="009E0BA8"/>
    <w:rsid w:val="00A22D62"/>
    <w:rsid w:val="00A85C98"/>
    <w:rsid w:val="00AA01DB"/>
    <w:rsid w:val="00B12FD4"/>
    <w:rsid w:val="00BA23A9"/>
    <w:rsid w:val="00BC1430"/>
    <w:rsid w:val="00C23F18"/>
    <w:rsid w:val="00C33D50"/>
    <w:rsid w:val="00C668D5"/>
    <w:rsid w:val="00C91663"/>
    <w:rsid w:val="00CD2DBB"/>
    <w:rsid w:val="00CE7FA4"/>
    <w:rsid w:val="00D879E0"/>
    <w:rsid w:val="00E77AFE"/>
    <w:rsid w:val="00E86E65"/>
    <w:rsid w:val="00EA2B04"/>
    <w:rsid w:val="00EC27C3"/>
    <w:rsid w:val="00F5643F"/>
    <w:rsid w:val="00FC1086"/>
    <w:rsid w:val="00FC7B9F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6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0403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47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9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76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3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80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194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NHVR</Company>
  <LinksUpToDate>false</LinksUpToDate>
  <CharactersWithSpaces>967</CharactersWithSpaces>
  <SharedDoc>false</SharedDoc>
  <HLinks>
    <vt:vector size="6" baseType="variant">
      <vt:variant>
        <vt:i4>1835115</vt:i4>
      </vt:variant>
      <vt:variant>
        <vt:i4>2218</vt:i4>
      </vt:variant>
      <vt:variant>
        <vt:i4>1025</vt:i4>
      </vt:variant>
      <vt:variant>
        <vt:i4>1</vt:i4>
      </vt:variant>
      <vt:variant>
        <vt:lpwstr>C:\Documents and Settings\pbutler\Local Settings\Temporary Internet Files\WINDOWS\Temporary Internet Files\COMMON\BMP\STSEAL.BMP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JHolleran</dc:creator>
  <cp:lastModifiedBy>Beaulieu, Jennifer</cp:lastModifiedBy>
  <cp:revision>2</cp:revision>
  <cp:lastPrinted>2017-02-07T12:50:00Z</cp:lastPrinted>
  <dcterms:created xsi:type="dcterms:W3CDTF">2019-07-19T17:34:00Z</dcterms:created>
  <dcterms:modified xsi:type="dcterms:W3CDTF">2019-07-19T17:34:00Z</dcterms:modified>
</cp:coreProperties>
</file>