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8C2D" w14:textId="21D411C1"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w:t>
      </w:r>
      <w:r w:rsidR="0029528B">
        <w:rPr>
          <w:rFonts w:ascii="Times New Roman" w:hAnsi="Times New Roman"/>
          <w:sz w:val="44"/>
          <w:szCs w:val="44"/>
        </w:rPr>
        <w:t>WIDE</w:t>
      </w:r>
      <w:r w:rsidRPr="00986DDE">
        <w:rPr>
          <w:rFonts w:ascii="Times New Roman" w:hAnsi="Times New Roman"/>
          <w:sz w:val="44"/>
          <w:szCs w:val="44"/>
        </w:rPr>
        <w:t xml:space="preserve"> INDEPENDENT LIVING COUNCIL</w:t>
      </w:r>
    </w:p>
    <w:p w14:paraId="3B4A5791" w14:textId="71F6C23F" w:rsidR="002F0CE6" w:rsidRDefault="00F8045E" w:rsidP="002F0CE6">
      <w:pPr>
        <w:spacing w:after="120" w:line="240" w:lineRule="auto"/>
        <w:jc w:val="center"/>
        <w:rPr>
          <w:rFonts w:ascii="Times New Roman" w:hAnsi="Times New Roman"/>
          <w:b/>
          <w:sz w:val="28"/>
          <w:szCs w:val="28"/>
        </w:rPr>
      </w:pPr>
      <w:r>
        <w:rPr>
          <w:rFonts w:ascii="Times New Roman" w:hAnsi="Times New Roman"/>
          <w:b/>
          <w:sz w:val="28"/>
          <w:szCs w:val="28"/>
        </w:rPr>
        <w:t>Ma</w:t>
      </w:r>
      <w:r w:rsidR="000639E6">
        <w:rPr>
          <w:rFonts w:ascii="Times New Roman" w:hAnsi="Times New Roman"/>
          <w:b/>
          <w:sz w:val="28"/>
          <w:szCs w:val="28"/>
        </w:rPr>
        <w:t>y 1</w:t>
      </w:r>
      <w:r w:rsidR="00E679F7">
        <w:rPr>
          <w:rFonts w:ascii="Times New Roman" w:hAnsi="Times New Roman"/>
          <w:b/>
          <w:sz w:val="28"/>
          <w:szCs w:val="28"/>
        </w:rPr>
        <w:t>7</w:t>
      </w:r>
      <w:r w:rsidR="00013681">
        <w:rPr>
          <w:rFonts w:ascii="Times New Roman" w:hAnsi="Times New Roman"/>
          <w:b/>
          <w:sz w:val="28"/>
          <w:szCs w:val="28"/>
        </w:rPr>
        <w:t>, 202</w:t>
      </w:r>
      <w:r w:rsidR="004B3954">
        <w:rPr>
          <w:rFonts w:ascii="Times New Roman" w:hAnsi="Times New Roman"/>
          <w:b/>
          <w:sz w:val="28"/>
          <w:szCs w:val="28"/>
        </w:rPr>
        <w:t>3</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19FBBA6B"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Carrie Dudley</w:t>
      </w:r>
      <w:r w:rsidR="00781662">
        <w:rPr>
          <w:rFonts w:ascii="Times New Roman" w:hAnsi="Times New Roman"/>
        </w:rPr>
        <w:t>,</w:t>
      </w:r>
      <w:r w:rsidR="00F8045E">
        <w:rPr>
          <w:rFonts w:ascii="Times New Roman" w:hAnsi="Times New Roman"/>
        </w:rPr>
        <w:t xml:space="preserve"> First Vice-Chair Deborah Ritcey</w:t>
      </w:r>
      <w:r w:rsidR="000639E6">
        <w:rPr>
          <w:rFonts w:ascii="Times New Roman" w:hAnsi="Times New Roman"/>
        </w:rPr>
        <w:t xml:space="preserve">, </w:t>
      </w:r>
      <w:r w:rsidR="00032AF7">
        <w:rPr>
          <w:rFonts w:ascii="Times New Roman" w:hAnsi="Times New Roman"/>
        </w:rPr>
        <w:t>Secretary</w:t>
      </w:r>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781662">
        <w:rPr>
          <w:rFonts w:ascii="Times New Roman" w:hAnsi="Times New Roman"/>
        </w:rPr>
        <w:t xml:space="preserve">, </w:t>
      </w:r>
      <w:r w:rsidR="004B3954">
        <w:rPr>
          <w:rFonts w:ascii="Times New Roman" w:hAnsi="Times New Roman"/>
        </w:rPr>
        <w:t>Member Sarah Sweeney</w:t>
      </w:r>
      <w:r w:rsidR="00A63D13">
        <w:rPr>
          <w:rFonts w:ascii="Times New Roman" w:hAnsi="Times New Roman"/>
        </w:rPr>
        <w:t xml:space="preserve"> </w:t>
      </w:r>
      <w:r w:rsidR="00F02C85">
        <w:rPr>
          <w:rFonts w:ascii="Times New Roman" w:hAnsi="Times New Roman"/>
        </w:rPr>
        <w:t xml:space="preserve">and DSE representative </w:t>
      </w:r>
      <w:r w:rsidR="00F8045E">
        <w:rPr>
          <w:rFonts w:ascii="Times New Roman" w:hAnsi="Times New Roman"/>
        </w:rPr>
        <w:t>Lisa Hatz</w:t>
      </w:r>
      <w:r w:rsidR="000639E6">
        <w:rPr>
          <w:rFonts w:ascii="Times New Roman" w:hAnsi="Times New Roman"/>
        </w:rPr>
        <w:t xml:space="preserve"> (Remote). </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63CFCDEB"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723D8E">
        <w:rPr>
          <w:rFonts w:ascii="Times New Roman" w:hAnsi="Times New Roman"/>
        </w:rPr>
        <w:t>)</w:t>
      </w:r>
      <w:r w:rsidR="000639E6">
        <w:rPr>
          <w:rFonts w:ascii="Times New Roman" w:hAnsi="Times New Roman"/>
        </w:rPr>
        <w:t xml:space="preserve"> and</w:t>
      </w:r>
      <w:r w:rsidR="00F8045E">
        <w:rPr>
          <w:rFonts w:ascii="Times New Roman" w:hAnsi="Times New Roman"/>
        </w:rPr>
        <w:t xml:space="preserve">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D7635B">
        <w:rPr>
          <w:rFonts w:ascii="Times New Roman" w:hAnsi="Times New Roman"/>
        </w:rPr>
        <w:t>)</w:t>
      </w:r>
      <w:r w:rsidR="00781662">
        <w:rPr>
          <w:rFonts w:ascii="Times New Roman" w:hAnsi="Times New Roman"/>
        </w:rPr>
        <w:t xml:space="preserve"> </w:t>
      </w:r>
    </w:p>
    <w:p w14:paraId="53BD55A3" w14:textId="2FC3FCBE"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781662">
        <w:rPr>
          <w:rFonts w:ascii="Times New Roman" w:hAnsi="Times New Roman"/>
        </w:rPr>
        <w:t xml:space="preserve">Laurie Meyer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xml:space="preserve">) and </w:t>
      </w:r>
      <w:r w:rsidR="004B3954" w:rsidRPr="004B3954">
        <w:rPr>
          <w:rFonts w:ascii="Times New Roman" w:hAnsi="Times New Roman"/>
        </w:rPr>
        <w:t>Rebekah Mallory-Patten</w:t>
      </w:r>
      <w:r w:rsidR="004B3954">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7FD6A2A2"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meeting was called to order</w:t>
      </w:r>
      <w:r w:rsidR="00C9149D">
        <w:rPr>
          <w:rFonts w:ascii="Times New Roman" w:hAnsi="Times New Roman"/>
        </w:rPr>
        <w:t xml:space="preserve"> at 1:</w:t>
      </w:r>
      <w:r w:rsidR="0056218D">
        <w:rPr>
          <w:rFonts w:ascii="Times New Roman" w:hAnsi="Times New Roman"/>
        </w:rPr>
        <w:t>0</w:t>
      </w:r>
      <w:r w:rsidR="000639E6">
        <w:rPr>
          <w:rFonts w:ascii="Times New Roman" w:hAnsi="Times New Roman"/>
        </w:rPr>
        <w:t>5</w:t>
      </w:r>
      <w:r w:rsidR="004B3954">
        <w:rPr>
          <w:rFonts w:ascii="Times New Roman" w:hAnsi="Times New Roman"/>
        </w:rPr>
        <w:t xml:space="preserve"> </w:t>
      </w:r>
      <w:r w:rsidR="00381E85" w:rsidRPr="00EC4B00">
        <w:rPr>
          <w:rFonts w:ascii="Times New Roman" w:hAnsi="Times New Roman"/>
        </w:rPr>
        <w:t xml:space="preserve">PM by </w:t>
      </w:r>
      <w:r w:rsidR="000639E6">
        <w:rPr>
          <w:rFonts w:ascii="Times New Roman" w:hAnsi="Times New Roman"/>
        </w:rPr>
        <w:t xml:space="preserve">First Vice-Chair Deborah Ritcey. </w:t>
      </w:r>
    </w:p>
    <w:p w14:paraId="41F55F2B" w14:textId="77777777" w:rsidR="00A67555" w:rsidRDefault="00A67555" w:rsidP="00A67555">
      <w:pPr>
        <w:pStyle w:val="BodyText"/>
        <w:spacing w:line="240" w:lineRule="auto"/>
        <w:contextualSpacing/>
        <w:rPr>
          <w:rFonts w:ascii="Times New Roman" w:hAnsi="Times New Roman"/>
        </w:rPr>
      </w:pPr>
    </w:p>
    <w:p w14:paraId="23C48840" w14:textId="1911A1F0"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sidR="000639E6">
        <w:rPr>
          <w:rFonts w:ascii="Times New Roman" w:hAnsi="Times New Roman"/>
        </w:rPr>
        <w:t xml:space="preserve">not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48BC0532" w14:textId="52F2021B" w:rsidR="00A67555" w:rsidRPr="00B90D57" w:rsidRDefault="00AB3BD8" w:rsidP="00A67555">
      <w:pPr>
        <w:pStyle w:val="BodyText"/>
        <w:spacing w:line="240" w:lineRule="auto"/>
        <w:contextualSpacing/>
        <w:rPr>
          <w:rFonts w:ascii="Times New Roman" w:hAnsi="Times New Roman"/>
        </w:rPr>
      </w:pPr>
      <w:r>
        <w:rPr>
          <w:rFonts w:ascii="Times New Roman" w:hAnsi="Times New Roman"/>
        </w:rPr>
        <w:t xml:space="preserve">Deborah Ritcey noted that we can still have a meeting we just can’t vote on anything. All votes will be held till the next meeting. </w:t>
      </w:r>
    </w:p>
    <w:p w14:paraId="568D5086" w14:textId="29479B27"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4B3954">
        <w:rPr>
          <w:rFonts w:ascii="Times New Roman" w:hAnsi="Times New Roman"/>
          <w:b/>
          <w:u w:val="single"/>
        </w:rPr>
        <w:t>1</w:t>
      </w:r>
      <w:r w:rsidR="006043C8">
        <w:rPr>
          <w:rFonts w:ascii="Times New Roman" w:hAnsi="Times New Roman"/>
          <w:b/>
          <w:u w:val="single"/>
        </w:rPr>
        <w:t>/</w:t>
      </w:r>
      <w:r w:rsidR="004B3954">
        <w:rPr>
          <w:rFonts w:ascii="Times New Roman" w:hAnsi="Times New Roman"/>
          <w:b/>
          <w:u w:val="single"/>
        </w:rPr>
        <w:t>1</w:t>
      </w:r>
      <w:r w:rsidR="00F8045E">
        <w:rPr>
          <w:rFonts w:ascii="Times New Roman" w:hAnsi="Times New Roman"/>
          <w:b/>
          <w:u w:val="single"/>
        </w:rPr>
        <w:t>7</w:t>
      </w:r>
      <w:r w:rsidR="002D6ECD">
        <w:rPr>
          <w:rFonts w:ascii="Times New Roman" w:hAnsi="Times New Roman"/>
          <w:b/>
          <w:u w:val="single"/>
        </w:rPr>
        <w:t xml:space="preserve"> </w:t>
      </w:r>
      <w:r>
        <w:rPr>
          <w:rFonts w:ascii="Times New Roman" w:hAnsi="Times New Roman"/>
          <w:b/>
          <w:u w:val="single"/>
        </w:rPr>
        <w:t>Full SILC Meetings</w:t>
      </w:r>
    </w:p>
    <w:p w14:paraId="3B17FCBD" w14:textId="71DBC7D5" w:rsidR="00AB3BD8" w:rsidRDefault="00C41C4C" w:rsidP="00796183">
      <w:pPr>
        <w:pStyle w:val="ListParagraph"/>
        <w:spacing w:line="240" w:lineRule="auto"/>
        <w:ind w:left="0"/>
        <w:rPr>
          <w:rFonts w:ascii="Times New Roman" w:hAnsi="Times New Roman"/>
          <w:bCs/>
        </w:rPr>
      </w:pPr>
      <w:r>
        <w:rPr>
          <w:rFonts w:ascii="Times New Roman" w:hAnsi="Times New Roman"/>
          <w:bCs/>
        </w:rPr>
        <w:t>The approval of the Minutes was d</w:t>
      </w:r>
      <w:r w:rsidR="00AB3BD8">
        <w:rPr>
          <w:rFonts w:ascii="Times New Roman" w:hAnsi="Times New Roman"/>
          <w:bCs/>
        </w:rPr>
        <w:t>eferred to the next full SILC meetin</w:t>
      </w:r>
      <w:r>
        <w:rPr>
          <w:rFonts w:ascii="Times New Roman" w:hAnsi="Times New Roman"/>
          <w:bCs/>
        </w:rPr>
        <w:t xml:space="preserve">g due to not having a quorum. </w:t>
      </w:r>
    </w:p>
    <w:p w14:paraId="56B40B25" w14:textId="77777777" w:rsidR="00C41C4C" w:rsidRPr="00AB3BD8" w:rsidRDefault="00C41C4C" w:rsidP="00796183">
      <w:pPr>
        <w:pStyle w:val="ListParagraph"/>
        <w:spacing w:line="240" w:lineRule="auto"/>
        <w:ind w:left="0"/>
        <w:rPr>
          <w:rFonts w:ascii="Times New Roman" w:hAnsi="Times New Roman"/>
          <w:bCs/>
        </w:rPr>
      </w:pPr>
    </w:p>
    <w:bookmarkEnd w:id="0"/>
    <w:p w14:paraId="6FEF2D9D" w14:textId="42A40A97" w:rsidR="008C7F53" w:rsidRPr="00B15849"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3A8D685D" w14:textId="77777777" w:rsidR="00BA1BDC" w:rsidRPr="00BA1BDC" w:rsidRDefault="00D43A29" w:rsidP="00BA1BDC">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02F08EA4" w14:textId="77777777" w:rsidR="00BA1BDC" w:rsidRDefault="00D7036F" w:rsidP="00BA1BDC">
      <w:pPr>
        <w:pStyle w:val="ListParagraph"/>
        <w:spacing w:line="240" w:lineRule="auto"/>
        <w:rPr>
          <w:rFonts w:ascii="Times New Roman" w:hAnsi="Times New Roman"/>
          <w:bCs/>
        </w:rPr>
      </w:pPr>
      <w:r w:rsidRPr="00BA1BDC">
        <w:rPr>
          <w:rFonts w:ascii="Times New Roman" w:hAnsi="Times New Roman"/>
          <w:bCs/>
        </w:rPr>
        <w:t xml:space="preserve">Jeff Dickinson reported out for the Membership Committee. He noted that the Membership Committee has been working on the orientation packet. </w:t>
      </w:r>
      <w:r w:rsidR="008260D1" w:rsidRPr="00BA1BDC">
        <w:rPr>
          <w:rFonts w:ascii="Times New Roman" w:hAnsi="Times New Roman"/>
          <w:bCs/>
        </w:rPr>
        <w:t>The packet includes a table of contents, information about SILCs, SPIL</w:t>
      </w:r>
      <w:r w:rsidR="00D71000" w:rsidRPr="00BA1BDC">
        <w:rPr>
          <w:rFonts w:ascii="Times New Roman" w:hAnsi="Times New Roman"/>
          <w:bCs/>
        </w:rPr>
        <w:t xml:space="preserve"> (Statewide Plan for Independent Living)</w:t>
      </w:r>
      <w:r w:rsidR="008260D1" w:rsidRPr="00BA1BDC">
        <w:rPr>
          <w:rFonts w:ascii="Times New Roman" w:hAnsi="Times New Roman"/>
          <w:bCs/>
        </w:rPr>
        <w:t>, CIL</w:t>
      </w:r>
      <w:r w:rsidR="00D71000" w:rsidRPr="00BA1BDC">
        <w:rPr>
          <w:rFonts w:ascii="Times New Roman" w:hAnsi="Times New Roman"/>
          <w:bCs/>
        </w:rPr>
        <w:t xml:space="preserve"> (Center for Independent Living)</w:t>
      </w:r>
      <w:r w:rsidR="008260D1" w:rsidRPr="00BA1BDC">
        <w:rPr>
          <w:rFonts w:ascii="Times New Roman" w:hAnsi="Times New Roman"/>
          <w:bCs/>
        </w:rPr>
        <w:t xml:space="preserve">, </w:t>
      </w:r>
      <w:r w:rsidR="008304EA" w:rsidRPr="00BA1BDC">
        <w:rPr>
          <w:rFonts w:ascii="Times New Roman" w:hAnsi="Times New Roman"/>
          <w:bCs/>
        </w:rPr>
        <w:t xml:space="preserve">Independent </w:t>
      </w:r>
      <w:r w:rsidR="008260D1" w:rsidRPr="00BA1BDC">
        <w:rPr>
          <w:rFonts w:ascii="Times New Roman" w:hAnsi="Times New Roman"/>
          <w:bCs/>
        </w:rPr>
        <w:t>L</w:t>
      </w:r>
      <w:r w:rsidR="008304EA" w:rsidRPr="00BA1BDC">
        <w:rPr>
          <w:rFonts w:ascii="Times New Roman" w:hAnsi="Times New Roman"/>
          <w:bCs/>
        </w:rPr>
        <w:t>iving</w:t>
      </w:r>
      <w:r w:rsidR="008260D1" w:rsidRPr="00BA1BDC">
        <w:rPr>
          <w:rFonts w:ascii="Times New Roman" w:hAnsi="Times New Roman"/>
          <w:bCs/>
        </w:rPr>
        <w:t xml:space="preserve"> Philosophy, disability etiquette, person first language, and a legislative primer. </w:t>
      </w:r>
      <w:r w:rsidR="00772A5A" w:rsidRPr="00BA1BDC">
        <w:rPr>
          <w:rFonts w:ascii="Times New Roman" w:hAnsi="Times New Roman"/>
          <w:bCs/>
        </w:rPr>
        <w:t xml:space="preserve"> </w:t>
      </w:r>
    </w:p>
    <w:p w14:paraId="59F8D256" w14:textId="77777777" w:rsidR="00BA1BDC" w:rsidRDefault="00BA1BDC" w:rsidP="00BA1BDC">
      <w:pPr>
        <w:pStyle w:val="ListParagraph"/>
        <w:spacing w:line="240" w:lineRule="auto"/>
        <w:rPr>
          <w:rFonts w:ascii="Times New Roman" w:hAnsi="Times New Roman"/>
          <w:bCs/>
        </w:rPr>
      </w:pPr>
    </w:p>
    <w:p w14:paraId="6E6FA69E" w14:textId="42ABE816" w:rsidR="00BA1BDC" w:rsidRDefault="00E06533" w:rsidP="00BA1BDC">
      <w:pPr>
        <w:pStyle w:val="ListParagraph"/>
        <w:spacing w:line="240" w:lineRule="auto"/>
        <w:rPr>
          <w:rFonts w:ascii="Times New Roman" w:hAnsi="Times New Roman"/>
        </w:rPr>
      </w:pPr>
      <w:r w:rsidRPr="00BA1BDC">
        <w:rPr>
          <w:rFonts w:ascii="Times New Roman" w:hAnsi="Times New Roman"/>
        </w:rPr>
        <w:t>In reference to t</w:t>
      </w:r>
      <w:r w:rsidR="00C41C4C" w:rsidRPr="00BA1BDC">
        <w:rPr>
          <w:rFonts w:ascii="Times New Roman" w:hAnsi="Times New Roman"/>
        </w:rPr>
        <w:t xml:space="preserve">he page about the SILC, Deborah Ritcey noted the idea that the Advocacy Committee could work on creating a letter for the Governor that raises awareness of the council. It could be an annual letter. It could include the following: (1) </w:t>
      </w:r>
      <w:r w:rsidR="0066208C" w:rsidRPr="00BA1BDC">
        <w:rPr>
          <w:rFonts w:ascii="Times New Roman" w:hAnsi="Times New Roman"/>
        </w:rPr>
        <w:t xml:space="preserve">A list of accomplishments; (2) What is important to the council; (3) What we as a council need to work on; and (4) What is our role. </w:t>
      </w:r>
      <w:r w:rsidRPr="00BA1BDC">
        <w:rPr>
          <w:rFonts w:ascii="Times New Roman" w:hAnsi="Times New Roman"/>
        </w:rPr>
        <w:t xml:space="preserve"> </w:t>
      </w:r>
      <w:r w:rsidR="00C56847" w:rsidRPr="00BA1BDC">
        <w:rPr>
          <w:rFonts w:ascii="Times New Roman" w:hAnsi="Times New Roman"/>
        </w:rPr>
        <w:t xml:space="preserve">She further noted the idea of being more active with the Governor’s Office. Jeff Dickinson </w:t>
      </w:r>
      <w:r w:rsidR="00C56847" w:rsidRPr="00BA1BDC">
        <w:rPr>
          <w:rFonts w:ascii="Times New Roman" w:hAnsi="Times New Roman"/>
        </w:rPr>
        <w:lastRenderedPageBreak/>
        <w:t>mentioned that the letter could reference the statu</w:t>
      </w:r>
      <w:r w:rsidR="00C17BF2">
        <w:rPr>
          <w:rFonts w:ascii="Times New Roman" w:hAnsi="Times New Roman"/>
        </w:rPr>
        <w:t>s</w:t>
      </w:r>
      <w:r w:rsidR="00C56847" w:rsidRPr="00BA1BDC">
        <w:rPr>
          <w:rFonts w:ascii="Times New Roman" w:hAnsi="Times New Roman"/>
        </w:rPr>
        <w:t xml:space="preserve"> of the council. This could raise awareness of the council and smooth our ability to get people appointed to the council.  </w:t>
      </w:r>
    </w:p>
    <w:p w14:paraId="15544BFD" w14:textId="77777777" w:rsidR="00BA1BDC" w:rsidRDefault="00772A5A" w:rsidP="00BA1BDC">
      <w:pPr>
        <w:pStyle w:val="ListParagraph"/>
        <w:spacing w:line="240" w:lineRule="auto"/>
        <w:rPr>
          <w:rFonts w:ascii="Times New Roman" w:hAnsi="Times New Roman"/>
          <w:bCs/>
        </w:rPr>
      </w:pPr>
      <w:r>
        <w:rPr>
          <w:rFonts w:ascii="Times New Roman" w:hAnsi="Times New Roman"/>
          <w:bCs/>
        </w:rPr>
        <w:t xml:space="preserve">Jeff </w:t>
      </w:r>
      <w:r w:rsidR="00CC6E70">
        <w:rPr>
          <w:rFonts w:ascii="Times New Roman" w:hAnsi="Times New Roman"/>
          <w:bCs/>
        </w:rPr>
        <w:t xml:space="preserve">Dickinson </w:t>
      </w:r>
      <w:r>
        <w:rPr>
          <w:rFonts w:ascii="Times New Roman" w:hAnsi="Times New Roman"/>
          <w:bCs/>
        </w:rPr>
        <w:t>noted that t</w:t>
      </w:r>
      <w:r w:rsidR="00CC6E70">
        <w:rPr>
          <w:rFonts w:ascii="Times New Roman" w:hAnsi="Times New Roman"/>
          <w:bCs/>
        </w:rPr>
        <w:t xml:space="preserve">he committee </w:t>
      </w:r>
      <w:r w:rsidR="00D03857">
        <w:rPr>
          <w:rFonts w:ascii="Times New Roman" w:hAnsi="Times New Roman"/>
          <w:bCs/>
        </w:rPr>
        <w:t>thought about including a copy of the SPIL, bylaws, etc.</w:t>
      </w:r>
      <w:r w:rsidR="00A95A35">
        <w:rPr>
          <w:rFonts w:ascii="Times New Roman" w:hAnsi="Times New Roman"/>
          <w:bCs/>
        </w:rPr>
        <w:t xml:space="preserve"> with the packet.</w:t>
      </w:r>
      <w:r w:rsidR="00154A0E">
        <w:rPr>
          <w:rFonts w:ascii="Times New Roman" w:hAnsi="Times New Roman"/>
          <w:bCs/>
        </w:rPr>
        <w:t xml:space="preserve"> </w:t>
      </w:r>
      <w:r w:rsidR="00441D9E">
        <w:rPr>
          <w:rFonts w:ascii="Times New Roman" w:hAnsi="Times New Roman"/>
          <w:bCs/>
        </w:rPr>
        <w:t xml:space="preserve">There needs to be some changes to some of the documents such as making the table in the person first language section screen-reader accessible and </w:t>
      </w:r>
      <w:r w:rsidR="003272AD">
        <w:rPr>
          <w:rFonts w:ascii="Times New Roman" w:hAnsi="Times New Roman"/>
          <w:bCs/>
        </w:rPr>
        <w:t>including</w:t>
      </w:r>
      <w:r w:rsidR="00441D9E">
        <w:rPr>
          <w:rFonts w:ascii="Times New Roman" w:hAnsi="Times New Roman"/>
          <w:bCs/>
        </w:rPr>
        <w:t xml:space="preserve"> more recent accomplishments in the I</w:t>
      </w:r>
      <w:r w:rsidR="008304EA">
        <w:rPr>
          <w:rFonts w:ascii="Times New Roman" w:hAnsi="Times New Roman"/>
          <w:bCs/>
        </w:rPr>
        <w:t xml:space="preserve">ndependent </w:t>
      </w:r>
      <w:r w:rsidR="00441D9E">
        <w:rPr>
          <w:rFonts w:ascii="Times New Roman" w:hAnsi="Times New Roman"/>
          <w:bCs/>
        </w:rPr>
        <w:t>L</w:t>
      </w:r>
      <w:r w:rsidR="008304EA">
        <w:rPr>
          <w:rFonts w:ascii="Times New Roman" w:hAnsi="Times New Roman"/>
          <w:bCs/>
        </w:rPr>
        <w:t>iving</w:t>
      </w:r>
      <w:r w:rsidR="00441D9E">
        <w:rPr>
          <w:rFonts w:ascii="Times New Roman" w:hAnsi="Times New Roman"/>
          <w:bCs/>
        </w:rPr>
        <w:t xml:space="preserve"> history section. The committee thought about having </w:t>
      </w:r>
      <w:r w:rsidR="003272AD">
        <w:rPr>
          <w:rFonts w:ascii="Times New Roman" w:hAnsi="Times New Roman"/>
          <w:bCs/>
        </w:rPr>
        <w:t>an acknowledgement</w:t>
      </w:r>
      <w:r w:rsidR="00441D9E">
        <w:rPr>
          <w:rFonts w:ascii="Times New Roman" w:hAnsi="Times New Roman"/>
          <w:bCs/>
        </w:rPr>
        <w:t xml:space="preserve"> form or signature form that one would sign or check off when they have reviewed the packet.  Jeff Dickinson mentioned that </w:t>
      </w:r>
      <w:r w:rsidR="003272AD">
        <w:rPr>
          <w:rFonts w:ascii="Times New Roman" w:hAnsi="Times New Roman"/>
          <w:bCs/>
        </w:rPr>
        <w:t xml:space="preserve">this could be useful for reporting to the federal government. </w:t>
      </w:r>
    </w:p>
    <w:p w14:paraId="714EBD22" w14:textId="77777777" w:rsidR="00BA1BDC" w:rsidRDefault="00BA1BDC" w:rsidP="00BA1BDC">
      <w:pPr>
        <w:pStyle w:val="ListParagraph"/>
        <w:spacing w:line="240" w:lineRule="auto"/>
        <w:rPr>
          <w:rFonts w:ascii="Times New Roman" w:hAnsi="Times New Roman"/>
          <w:bCs/>
        </w:rPr>
      </w:pPr>
    </w:p>
    <w:p w14:paraId="794C52AB" w14:textId="77777777" w:rsidR="00BA1BDC" w:rsidRDefault="00BD6A2D" w:rsidP="00BA1BDC">
      <w:pPr>
        <w:pStyle w:val="ListParagraph"/>
        <w:spacing w:line="240" w:lineRule="auto"/>
        <w:rPr>
          <w:rFonts w:ascii="Times New Roman" w:hAnsi="Times New Roman"/>
          <w:bCs/>
        </w:rPr>
      </w:pPr>
      <w:r>
        <w:rPr>
          <w:rFonts w:ascii="Times New Roman" w:hAnsi="Times New Roman"/>
          <w:bCs/>
        </w:rPr>
        <w:t xml:space="preserve">Deborah Ritcey </w:t>
      </w:r>
      <w:r w:rsidR="00D03857">
        <w:rPr>
          <w:rFonts w:ascii="Times New Roman" w:hAnsi="Times New Roman"/>
          <w:bCs/>
        </w:rPr>
        <w:t xml:space="preserve">mentioned the idea </w:t>
      </w:r>
      <w:r w:rsidR="003272AD">
        <w:rPr>
          <w:rFonts w:ascii="Times New Roman" w:hAnsi="Times New Roman"/>
          <w:bCs/>
        </w:rPr>
        <w:t xml:space="preserve">of including a list of expectations in the packet. The list could include the mention that to be a member one is required to be on a committee and attend council meetings in-person. </w:t>
      </w:r>
      <w:r w:rsidR="00762509">
        <w:rPr>
          <w:rFonts w:ascii="Times New Roman" w:hAnsi="Times New Roman"/>
          <w:bCs/>
        </w:rPr>
        <w:t>Matthew</w:t>
      </w:r>
      <w:r w:rsidR="003272AD">
        <w:rPr>
          <w:rFonts w:ascii="Times New Roman" w:hAnsi="Times New Roman"/>
          <w:bCs/>
        </w:rPr>
        <w:t xml:space="preserve"> Greenwood mentioned the idea of including the list of expectations </w:t>
      </w:r>
      <w:r w:rsidR="00762509">
        <w:rPr>
          <w:rFonts w:ascii="Times New Roman" w:hAnsi="Times New Roman"/>
          <w:bCs/>
        </w:rPr>
        <w:t>with the application. Deborah</w:t>
      </w:r>
      <w:r w:rsidR="00230DE5">
        <w:rPr>
          <w:rFonts w:ascii="Times New Roman" w:hAnsi="Times New Roman"/>
          <w:bCs/>
        </w:rPr>
        <w:t xml:space="preserve"> </w:t>
      </w:r>
      <w:r w:rsidR="00762509">
        <w:rPr>
          <w:rFonts w:ascii="Times New Roman" w:hAnsi="Times New Roman"/>
          <w:bCs/>
        </w:rPr>
        <w:t xml:space="preserve">Ritcey </w:t>
      </w:r>
      <w:r w:rsidR="00230DE5">
        <w:rPr>
          <w:rFonts w:ascii="Times New Roman" w:hAnsi="Times New Roman"/>
          <w:bCs/>
        </w:rPr>
        <w:t>noted that there should be several documents that go out with the application</w:t>
      </w:r>
      <w:r w:rsidR="00762509">
        <w:rPr>
          <w:rFonts w:ascii="Times New Roman" w:hAnsi="Times New Roman"/>
          <w:bCs/>
        </w:rPr>
        <w:t xml:space="preserve"> such as the orientation packet,</w:t>
      </w:r>
      <w:r w:rsidR="00230DE5">
        <w:rPr>
          <w:rFonts w:ascii="Times New Roman" w:hAnsi="Times New Roman"/>
          <w:bCs/>
        </w:rPr>
        <w:t xml:space="preserve"> confidentiality agreement, non-</w:t>
      </w:r>
      <w:r w:rsidR="00762509">
        <w:rPr>
          <w:rFonts w:ascii="Times New Roman" w:hAnsi="Times New Roman"/>
          <w:bCs/>
        </w:rPr>
        <w:t>disclosure</w:t>
      </w:r>
      <w:r w:rsidR="00230DE5">
        <w:rPr>
          <w:rFonts w:ascii="Times New Roman" w:hAnsi="Times New Roman"/>
          <w:bCs/>
        </w:rPr>
        <w:t xml:space="preserve"> </w:t>
      </w:r>
      <w:r w:rsidR="00762509">
        <w:rPr>
          <w:rFonts w:ascii="Times New Roman" w:hAnsi="Times New Roman"/>
          <w:bCs/>
        </w:rPr>
        <w:t xml:space="preserve">agreement, or whatever </w:t>
      </w:r>
      <w:r w:rsidR="00A95A35">
        <w:rPr>
          <w:rFonts w:ascii="Times New Roman" w:hAnsi="Times New Roman"/>
          <w:bCs/>
        </w:rPr>
        <w:t xml:space="preserve">documents </w:t>
      </w:r>
      <w:r w:rsidR="00762509">
        <w:rPr>
          <w:rFonts w:ascii="Times New Roman" w:hAnsi="Times New Roman"/>
          <w:bCs/>
        </w:rPr>
        <w:t xml:space="preserve">we want. </w:t>
      </w:r>
    </w:p>
    <w:p w14:paraId="78D05307" w14:textId="77777777" w:rsidR="00BA1BDC" w:rsidRDefault="00BA1BDC" w:rsidP="00BA1BDC">
      <w:pPr>
        <w:pStyle w:val="ListParagraph"/>
        <w:spacing w:line="240" w:lineRule="auto"/>
        <w:rPr>
          <w:rFonts w:ascii="Times New Roman" w:hAnsi="Times New Roman"/>
          <w:bCs/>
        </w:rPr>
      </w:pPr>
    </w:p>
    <w:p w14:paraId="1F3FF5A4" w14:textId="33BF240A" w:rsidR="00543407" w:rsidRDefault="00230DE5" w:rsidP="00BA1BDC">
      <w:pPr>
        <w:pStyle w:val="ListParagraph"/>
        <w:spacing w:line="240" w:lineRule="auto"/>
        <w:rPr>
          <w:rFonts w:ascii="Times New Roman" w:hAnsi="Times New Roman"/>
          <w:bCs/>
        </w:rPr>
      </w:pPr>
      <w:r>
        <w:rPr>
          <w:rFonts w:ascii="Times New Roman" w:hAnsi="Times New Roman"/>
          <w:bCs/>
        </w:rPr>
        <w:t xml:space="preserve">Jennifer Cook noted concerns over her application not being approved yet by the Governor. </w:t>
      </w:r>
      <w:r w:rsidR="00762509">
        <w:rPr>
          <w:rFonts w:ascii="Times New Roman" w:hAnsi="Times New Roman"/>
          <w:bCs/>
        </w:rPr>
        <w:t>Deborah</w:t>
      </w:r>
      <w:r>
        <w:rPr>
          <w:rFonts w:ascii="Times New Roman" w:hAnsi="Times New Roman"/>
          <w:bCs/>
        </w:rPr>
        <w:t xml:space="preserve"> Ritcey noted that we have reached out to the </w:t>
      </w:r>
      <w:r w:rsidR="00762509">
        <w:rPr>
          <w:rFonts w:ascii="Times New Roman" w:hAnsi="Times New Roman"/>
          <w:bCs/>
        </w:rPr>
        <w:t>G</w:t>
      </w:r>
      <w:r>
        <w:rPr>
          <w:rFonts w:ascii="Times New Roman" w:hAnsi="Times New Roman"/>
          <w:bCs/>
        </w:rPr>
        <w:t xml:space="preserve">overnor’s </w:t>
      </w:r>
      <w:r w:rsidR="00C17BF2">
        <w:rPr>
          <w:rFonts w:ascii="Times New Roman" w:hAnsi="Times New Roman"/>
          <w:bCs/>
        </w:rPr>
        <w:t>O</w:t>
      </w:r>
      <w:r>
        <w:rPr>
          <w:rFonts w:ascii="Times New Roman" w:hAnsi="Times New Roman"/>
          <w:bCs/>
        </w:rPr>
        <w:t>ffice</w:t>
      </w:r>
      <w:r w:rsidR="00C17BF2">
        <w:rPr>
          <w:rFonts w:ascii="Times New Roman" w:hAnsi="Times New Roman"/>
          <w:bCs/>
        </w:rPr>
        <w:t xml:space="preserve">, </w:t>
      </w:r>
      <w:r>
        <w:rPr>
          <w:rFonts w:ascii="Times New Roman" w:hAnsi="Times New Roman"/>
          <w:bCs/>
        </w:rPr>
        <w:t xml:space="preserve">and </w:t>
      </w:r>
      <w:r w:rsidR="008304EA">
        <w:rPr>
          <w:rFonts w:ascii="Times New Roman" w:hAnsi="Times New Roman"/>
          <w:bCs/>
        </w:rPr>
        <w:t xml:space="preserve">they </w:t>
      </w:r>
      <w:r>
        <w:rPr>
          <w:rFonts w:ascii="Times New Roman" w:hAnsi="Times New Roman"/>
          <w:bCs/>
        </w:rPr>
        <w:t>said that they will be looking at th</w:t>
      </w:r>
      <w:r w:rsidR="00762509">
        <w:rPr>
          <w:rFonts w:ascii="Times New Roman" w:hAnsi="Times New Roman"/>
          <w:bCs/>
        </w:rPr>
        <w:t>e application</w:t>
      </w:r>
      <w:r>
        <w:rPr>
          <w:rFonts w:ascii="Times New Roman" w:hAnsi="Times New Roman"/>
          <w:bCs/>
        </w:rPr>
        <w:t xml:space="preserve"> this week. Lisa</w:t>
      </w:r>
      <w:r w:rsidR="00762509">
        <w:rPr>
          <w:rFonts w:ascii="Times New Roman" w:hAnsi="Times New Roman"/>
          <w:bCs/>
        </w:rPr>
        <w:t xml:space="preserve"> Hatz</w:t>
      </w:r>
      <w:r>
        <w:rPr>
          <w:rFonts w:ascii="Times New Roman" w:hAnsi="Times New Roman"/>
          <w:bCs/>
        </w:rPr>
        <w:t xml:space="preserve"> noted that she can reach out to the Governor’s Office </w:t>
      </w:r>
      <w:r w:rsidR="00C17BF2">
        <w:rPr>
          <w:rFonts w:ascii="Times New Roman" w:hAnsi="Times New Roman"/>
          <w:bCs/>
        </w:rPr>
        <w:t xml:space="preserve">as the DSE (Designated State Entity) for the SILC </w:t>
      </w:r>
      <w:r>
        <w:rPr>
          <w:rFonts w:ascii="Times New Roman" w:hAnsi="Times New Roman"/>
          <w:bCs/>
        </w:rPr>
        <w:t>if they don’t hear</w:t>
      </w:r>
      <w:r w:rsidR="00762509">
        <w:rPr>
          <w:rFonts w:ascii="Times New Roman" w:hAnsi="Times New Roman"/>
          <w:bCs/>
        </w:rPr>
        <w:t xml:space="preserve"> anything</w:t>
      </w:r>
      <w:r>
        <w:rPr>
          <w:rFonts w:ascii="Times New Roman" w:hAnsi="Times New Roman"/>
          <w:bCs/>
        </w:rPr>
        <w:t xml:space="preserve">. </w:t>
      </w:r>
    </w:p>
    <w:p w14:paraId="1C7F135B" w14:textId="77777777" w:rsidR="00BA1BDC" w:rsidRPr="00BA1BDC" w:rsidRDefault="00BA1BDC" w:rsidP="00BA1BDC">
      <w:pPr>
        <w:pStyle w:val="ListParagraph"/>
        <w:spacing w:line="240" w:lineRule="auto"/>
        <w:rPr>
          <w:rFonts w:ascii="Times New Roman" w:hAnsi="Times New Roman"/>
          <w:bCs/>
        </w:rPr>
      </w:pPr>
    </w:p>
    <w:p w14:paraId="18F21C04" w14:textId="77777777" w:rsidR="00A95A35" w:rsidRDefault="00185161" w:rsidP="00A95A35">
      <w:pPr>
        <w:pStyle w:val="ListParagraph"/>
        <w:numPr>
          <w:ilvl w:val="0"/>
          <w:numId w:val="27"/>
        </w:numPr>
        <w:spacing w:line="240" w:lineRule="auto"/>
        <w:rPr>
          <w:rFonts w:ascii="Times New Roman" w:hAnsi="Times New Roman"/>
          <w:b/>
          <w:bCs/>
        </w:rPr>
      </w:pPr>
      <w:r w:rsidRPr="00185161">
        <w:rPr>
          <w:rFonts w:ascii="Times New Roman" w:hAnsi="Times New Roman"/>
          <w:b/>
          <w:bCs/>
        </w:rPr>
        <w:t xml:space="preserve">Governance Committee Report </w:t>
      </w:r>
    </w:p>
    <w:p w14:paraId="1A4DD731" w14:textId="395F716A" w:rsidR="00652C39" w:rsidRPr="00A95A35" w:rsidRDefault="000639E6" w:rsidP="00A95A35">
      <w:pPr>
        <w:pStyle w:val="ListParagraph"/>
        <w:spacing w:line="240" w:lineRule="auto"/>
        <w:rPr>
          <w:rFonts w:ascii="Times New Roman" w:hAnsi="Times New Roman"/>
          <w:b/>
          <w:bCs/>
        </w:rPr>
      </w:pPr>
      <w:r w:rsidRPr="00A95A35">
        <w:rPr>
          <w:rFonts w:ascii="Times New Roman" w:hAnsi="Times New Roman"/>
        </w:rPr>
        <w:t>Deborah Ritcey reported out for the Governance Committee. Sh</w:t>
      </w:r>
      <w:r w:rsidR="004A0617" w:rsidRPr="00A95A35">
        <w:rPr>
          <w:rFonts w:ascii="Times New Roman" w:hAnsi="Times New Roman"/>
        </w:rPr>
        <w:t xml:space="preserve">e </w:t>
      </w:r>
      <w:r w:rsidRPr="00A95A35">
        <w:rPr>
          <w:rFonts w:ascii="Times New Roman" w:hAnsi="Times New Roman"/>
        </w:rPr>
        <w:t xml:space="preserve">noted the committee is currently </w:t>
      </w:r>
      <w:r w:rsidR="00AB3BD8" w:rsidRPr="00A95A35">
        <w:rPr>
          <w:rFonts w:ascii="Times New Roman" w:hAnsi="Times New Roman"/>
        </w:rPr>
        <w:t xml:space="preserve">working on updating the bylaws. </w:t>
      </w:r>
      <w:r w:rsidR="00762509" w:rsidRPr="00A95A35">
        <w:rPr>
          <w:rFonts w:ascii="Times New Roman" w:hAnsi="Times New Roman"/>
        </w:rPr>
        <w:t>The committee</w:t>
      </w:r>
      <w:r w:rsidR="00AB3BD8" w:rsidRPr="00A95A35">
        <w:rPr>
          <w:rFonts w:ascii="Times New Roman" w:hAnsi="Times New Roman"/>
        </w:rPr>
        <w:t xml:space="preserve"> believe</w:t>
      </w:r>
      <w:r w:rsidR="00762509" w:rsidRPr="00A95A35">
        <w:rPr>
          <w:rFonts w:ascii="Times New Roman" w:hAnsi="Times New Roman"/>
        </w:rPr>
        <w:t>s</w:t>
      </w:r>
      <w:r w:rsidR="00AB3BD8" w:rsidRPr="00A95A35">
        <w:rPr>
          <w:rFonts w:ascii="Times New Roman" w:hAnsi="Times New Roman"/>
        </w:rPr>
        <w:t xml:space="preserve"> that</w:t>
      </w:r>
      <w:r w:rsidR="004A0617" w:rsidRPr="00A95A35">
        <w:rPr>
          <w:rFonts w:ascii="Times New Roman" w:hAnsi="Times New Roman"/>
        </w:rPr>
        <w:t xml:space="preserve"> they</w:t>
      </w:r>
      <w:r w:rsidR="00AB3BD8" w:rsidRPr="00A95A35">
        <w:rPr>
          <w:rFonts w:ascii="Times New Roman" w:hAnsi="Times New Roman"/>
        </w:rPr>
        <w:t xml:space="preserve"> </w:t>
      </w:r>
      <w:r w:rsidR="00A95A35">
        <w:rPr>
          <w:rFonts w:ascii="Times New Roman" w:hAnsi="Times New Roman"/>
        </w:rPr>
        <w:t xml:space="preserve">will </w:t>
      </w:r>
      <w:r w:rsidR="00AB3BD8" w:rsidRPr="00A95A35">
        <w:rPr>
          <w:rFonts w:ascii="Times New Roman" w:hAnsi="Times New Roman"/>
        </w:rPr>
        <w:t xml:space="preserve">have a </w:t>
      </w:r>
      <w:r w:rsidR="004A0617" w:rsidRPr="00A95A35">
        <w:rPr>
          <w:rFonts w:ascii="Times New Roman" w:hAnsi="Times New Roman"/>
        </w:rPr>
        <w:t>standard</w:t>
      </w:r>
      <w:r w:rsidR="00AB3BD8" w:rsidRPr="00A95A35">
        <w:rPr>
          <w:rFonts w:ascii="Times New Roman" w:hAnsi="Times New Roman"/>
        </w:rPr>
        <w:t xml:space="preserve"> document to submit </w:t>
      </w:r>
      <w:r w:rsidR="00A95A35">
        <w:rPr>
          <w:rFonts w:ascii="Times New Roman" w:hAnsi="Times New Roman"/>
        </w:rPr>
        <w:t xml:space="preserve">at </w:t>
      </w:r>
      <w:r w:rsidR="00AB3BD8" w:rsidRPr="00A95A35">
        <w:rPr>
          <w:rFonts w:ascii="Times New Roman" w:hAnsi="Times New Roman"/>
        </w:rPr>
        <w:t xml:space="preserve">the July </w:t>
      </w:r>
      <w:r w:rsidR="00A95A35">
        <w:rPr>
          <w:rFonts w:ascii="Times New Roman" w:hAnsi="Times New Roman"/>
        </w:rPr>
        <w:t xml:space="preserve">SILC meeting and it will be included as an item on the agenda for that meeting. </w:t>
      </w:r>
      <w:r w:rsidR="004A0617" w:rsidRPr="00A95A35">
        <w:rPr>
          <w:rFonts w:ascii="Times New Roman" w:hAnsi="Times New Roman"/>
        </w:rPr>
        <w:t xml:space="preserve">The committee is also </w:t>
      </w:r>
      <w:r w:rsidRPr="00A95A35">
        <w:rPr>
          <w:rFonts w:ascii="Times New Roman" w:hAnsi="Times New Roman"/>
        </w:rPr>
        <w:t xml:space="preserve">looking to update the policies and procedures. </w:t>
      </w:r>
      <w:r w:rsidR="0052087E" w:rsidRPr="00A95A35">
        <w:rPr>
          <w:rFonts w:ascii="Times New Roman" w:hAnsi="Times New Roman"/>
        </w:rPr>
        <w:t xml:space="preserve">She asked that if anyone had any ideas for the policies and procedures to let her know. </w:t>
      </w:r>
      <w:r w:rsidR="00C800EB" w:rsidRPr="00A95A35">
        <w:rPr>
          <w:rFonts w:ascii="Times New Roman" w:hAnsi="Times New Roman"/>
        </w:rPr>
        <w:t>She noted that each committee would have their own po</w:t>
      </w:r>
      <w:r w:rsidR="008304EA" w:rsidRPr="00A95A35">
        <w:rPr>
          <w:rFonts w:ascii="Times New Roman" w:hAnsi="Times New Roman"/>
        </w:rPr>
        <w:t>li</w:t>
      </w:r>
      <w:r w:rsidR="00C800EB" w:rsidRPr="00A95A35">
        <w:rPr>
          <w:rFonts w:ascii="Times New Roman" w:hAnsi="Times New Roman"/>
        </w:rPr>
        <w:t>c</w:t>
      </w:r>
      <w:r w:rsidR="008304EA" w:rsidRPr="00A95A35">
        <w:rPr>
          <w:rFonts w:ascii="Times New Roman" w:hAnsi="Times New Roman"/>
        </w:rPr>
        <w:t>i</w:t>
      </w:r>
      <w:r w:rsidR="00C800EB" w:rsidRPr="00A95A35">
        <w:rPr>
          <w:rFonts w:ascii="Times New Roman" w:hAnsi="Times New Roman"/>
        </w:rPr>
        <w:t>es</w:t>
      </w:r>
      <w:r w:rsidR="004A0617" w:rsidRPr="00A95A35">
        <w:rPr>
          <w:rFonts w:ascii="Times New Roman" w:hAnsi="Times New Roman"/>
        </w:rPr>
        <w:t xml:space="preserve"> and</w:t>
      </w:r>
      <w:r w:rsidR="00C800EB" w:rsidRPr="00A95A35">
        <w:rPr>
          <w:rFonts w:ascii="Times New Roman" w:hAnsi="Times New Roman"/>
        </w:rPr>
        <w:t xml:space="preserve"> the SILC </w:t>
      </w:r>
      <w:r w:rsidR="008304EA" w:rsidRPr="00A95A35">
        <w:rPr>
          <w:rFonts w:ascii="Times New Roman" w:hAnsi="Times New Roman"/>
        </w:rPr>
        <w:t>as</w:t>
      </w:r>
      <w:r w:rsidR="00C17BF2">
        <w:rPr>
          <w:rFonts w:ascii="Times New Roman" w:hAnsi="Times New Roman"/>
        </w:rPr>
        <w:t>-</w:t>
      </w:r>
      <w:r w:rsidR="008304EA" w:rsidRPr="00A95A35">
        <w:rPr>
          <w:rFonts w:ascii="Times New Roman" w:hAnsi="Times New Roman"/>
        </w:rPr>
        <w:t>a</w:t>
      </w:r>
      <w:r w:rsidR="00C17BF2">
        <w:rPr>
          <w:rFonts w:ascii="Times New Roman" w:hAnsi="Times New Roman"/>
        </w:rPr>
        <w:t>-</w:t>
      </w:r>
      <w:r w:rsidR="008304EA" w:rsidRPr="00A95A35">
        <w:rPr>
          <w:rFonts w:ascii="Times New Roman" w:hAnsi="Times New Roman"/>
        </w:rPr>
        <w:t xml:space="preserve">whole </w:t>
      </w:r>
      <w:r w:rsidR="008232EF" w:rsidRPr="00A95A35">
        <w:rPr>
          <w:rFonts w:ascii="Times New Roman" w:hAnsi="Times New Roman"/>
        </w:rPr>
        <w:t xml:space="preserve">will have </w:t>
      </w:r>
      <w:r w:rsidR="008304EA" w:rsidRPr="00A95A35">
        <w:rPr>
          <w:rFonts w:ascii="Times New Roman" w:hAnsi="Times New Roman"/>
        </w:rPr>
        <w:t xml:space="preserve">policies. </w:t>
      </w:r>
      <w:r w:rsidR="008232EF" w:rsidRPr="00A95A35">
        <w:rPr>
          <w:rFonts w:ascii="Times New Roman" w:hAnsi="Times New Roman"/>
        </w:rPr>
        <w:t xml:space="preserve">There were questions on how the </w:t>
      </w:r>
      <w:r w:rsidR="00E04FA4" w:rsidRPr="00A95A35">
        <w:rPr>
          <w:rFonts w:ascii="Times New Roman" w:hAnsi="Times New Roman"/>
        </w:rPr>
        <w:t>policies</w:t>
      </w:r>
      <w:r w:rsidR="008232EF" w:rsidRPr="00A95A35">
        <w:rPr>
          <w:rFonts w:ascii="Times New Roman" w:hAnsi="Times New Roman"/>
        </w:rPr>
        <w:t xml:space="preserve"> and procedures will be accessed. Debo</w:t>
      </w:r>
      <w:r w:rsidR="002E5400" w:rsidRPr="00A95A35">
        <w:rPr>
          <w:rFonts w:ascii="Times New Roman" w:hAnsi="Times New Roman"/>
        </w:rPr>
        <w:t>r</w:t>
      </w:r>
      <w:r w:rsidR="008232EF" w:rsidRPr="00A95A35">
        <w:rPr>
          <w:rFonts w:ascii="Times New Roman" w:hAnsi="Times New Roman"/>
        </w:rPr>
        <w:t>ah R</w:t>
      </w:r>
      <w:r w:rsidR="00A95A35">
        <w:rPr>
          <w:rFonts w:ascii="Times New Roman" w:hAnsi="Times New Roman"/>
        </w:rPr>
        <w:t>it</w:t>
      </w:r>
      <w:r w:rsidR="008232EF" w:rsidRPr="00A95A35">
        <w:rPr>
          <w:rFonts w:ascii="Times New Roman" w:hAnsi="Times New Roman"/>
        </w:rPr>
        <w:t xml:space="preserve">cey responded that there will be a </w:t>
      </w:r>
      <w:r w:rsidR="008304EA" w:rsidRPr="00A95A35">
        <w:rPr>
          <w:rFonts w:ascii="Times New Roman" w:hAnsi="Times New Roman"/>
        </w:rPr>
        <w:t xml:space="preserve">repository </w:t>
      </w:r>
      <w:r w:rsidR="008232EF" w:rsidRPr="00A95A35">
        <w:rPr>
          <w:rFonts w:ascii="Times New Roman" w:hAnsi="Times New Roman"/>
        </w:rPr>
        <w:t xml:space="preserve">housed with </w:t>
      </w:r>
      <w:r w:rsidR="008304EA" w:rsidRPr="00A95A35">
        <w:rPr>
          <w:rFonts w:ascii="Times New Roman" w:hAnsi="Times New Roman"/>
        </w:rPr>
        <w:t xml:space="preserve">the </w:t>
      </w:r>
      <w:r w:rsidR="008232EF" w:rsidRPr="00A95A35">
        <w:rPr>
          <w:rFonts w:ascii="Times New Roman" w:hAnsi="Times New Roman"/>
        </w:rPr>
        <w:t>admin support. When it comes to approving the policies and procedures, the committee where the policy originated from will vote to forward the policy to the council</w:t>
      </w:r>
      <w:r w:rsidR="008304EA" w:rsidRPr="00A95A35">
        <w:rPr>
          <w:rFonts w:ascii="Times New Roman" w:hAnsi="Times New Roman"/>
        </w:rPr>
        <w:t xml:space="preserve">. </w:t>
      </w:r>
    </w:p>
    <w:p w14:paraId="32CCEAE9" w14:textId="77777777" w:rsidR="00252314" w:rsidRDefault="00252314" w:rsidP="00252314">
      <w:pPr>
        <w:pStyle w:val="ListParagraph"/>
        <w:spacing w:line="240" w:lineRule="auto"/>
        <w:rPr>
          <w:rFonts w:ascii="Times New Roman" w:hAnsi="Times New Roman"/>
        </w:rPr>
      </w:pPr>
    </w:p>
    <w:p w14:paraId="7077E7F7" w14:textId="77777777" w:rsidR="00BA1BDC" w:rsidRPr="00BA1BDC" w:rsidRDefault="00B94C0C" w:rsidP="00BA1BDC">
      <w:pPr>
        <w:pStyle w:val="ListParagraph"/>
        <w:numPr>
          <w:ilvl w:val="0"/>
          <w:numId w:val="27"/>
        </w:numPr>
        <w:spacing w:line="240" w:lineRule="auto"/>
        <w:rPr>
          <w:rFonts w:ascii="Times New Roman" w:hAnsi="Times New Roman"/>
        </w:rPr>
      </w:pPr>
      <w:r>
        <w:rPr>
          <w:rFonts w:ascii="Times New Roman" w:hAnsi="Times New Roman"/>
          <w:b/>
          <w:bCs/>
        </w:rPr>
        <w:t>Advocacy Committee Repo</w:t>
      </w:r>
      <w:r w:rsidR="00B1533D">
        <w:rPr>
          <w:rFonts w:ascii="Times New Roman" w:hAnsi="Times New Roman"/>
          <w:b/>
          <w:bCs/>
        </w:rPr>
        <w:t>rt</w:t>
      </w:r>
    </w:p>
    <w:p w14:paraId="4BEF374C" w14:textId="4A45A9B1" w:rsidR="00B3777B" w:rsidRPr="00BA1BDC" w:rsidRDefault="002E5400" w:rsidP="00BA1BDC">
      <w:pPr>
        <w:pStyle w:val="ListParagraph"/>
        <w:spacing w:line="240" w:lineRule="auto"/>
        <w:rPr>
          <w:rFonts w:ascii="Times New Roman" w:hAnsi="Times New Roman"/>
        </w:rPr>
      </w:pPr>
      <w:r w:rsidRPr="00BA1BDC">
        <w:rPr>
          <w:rFonts w:ascii="Times New Roman" w:hAnsi="Times New Roman"/>
        </w:rPr>
        <w:t xml:space="preserve">Carrie Dudley mentioned that the Advocacy Committee </w:t>
      </w:r>
      <w:r w:rsidR="001C5682" w:rsidRPr="00BA1BDC">
        <w:rPr>
          <w:rFonts w:ascii="Times New Roman" w:hAnsi="Times New Roman"/>
        </w:rPr>
        <w:t>is</w:t>
      </w:r>
      <w:r w:rsidRPr="00BA1BDC">
        <w:rPr>
          <w:rFonts w:ascii="Times New Roman" w:hAnsi="Times New Roman"/>
        </w:rPr>
        <w:t xml:space="preserve"> working on finalizing their committee’s mission statement, vision, and elevator pitch. The committee is</w:t>
      </w:r>
      <w:r w:rsidR="00A95A35" w:rsidRPr="00BA1BDC">
        <w:rPr>
          <w:rFonts w:ascii="Times New Roman" w:hAnsi="Times New Roman"/>
        </w:rPr>
        <w:t xml:space="preserve"> also</w:t>
      </w:r>
      <w:r w:rsidRPr="00BA1BDC">
        <w:rPr>
          <w:rFonts w:ascii="Times New Roman" w:hAnsi="Times New Roman"/>
        </w:rPr>
        <w:t xml:space="preserve"> looking to formulate a plan on how they </w:t>
      </w:r>
      <w:r w:rsidR="00A95A35" w:rsidRPr="00BA1BDC">
        <w:rPr>
          <w:rFonts w:ascii="Times New Roman" w:hAnsi="Times New Roman"/>
        </w:rPr>
        <w:t xml:space="preserve">will raise awareness of the SILC and how they are going to work with community partners. </w:t>
      </w:r>
      <w:r w:rsidRPr="00BA1BDC">
        <w:rPr>
          <w:rFonts w:ascii="Times New Roman" w:hAnsi="Times New Roman"/>
        </w:rPr>
        <w:t xml:space="preserve">Deborah Ritcey raised concerns over a committee having a mission statement that is separate from the mission statement of the council. </w:t>
      </w:r>
      <w:r w:rsidR="0052087E" w:rsidRPr="00BA1BDC">
        <w:rPr>
          <w:rFonts w:ascii="Times New Roman" w:hAnsi="Times New Roman"/>
        </w:rPr>
        <w:t xml:space="preserve"> </w:t>
      </w:r>
      <w:r w:rsidRPr="00BA1BDC">
        <w:rPr>
          <w:rFonts w:ascii="Times New Roman" w:hAnsi="Times New Roman"/>
        </w:rPr>
        <w:t xml:space="preserve">Discussion ensued. The purpose of the mission statement was to define the committee’s role. </w:t>
      </w:r>
      <w:r w:rsidR="00226019" w:rsidRPr="00BA1BDC">
        <w:rPr>
          <w:rFonts w:ascii="Times New Roman" w:hAnsi="Times New Roman"/>
        </w:rPr>
        <w:t xml:space="preserve">An idea came up for the Advocacy Committee to look </w:t>
      </w:r>
      <w:r w:rsidR="00C17BF2">
        <w:rPr>
          <w:rFonts w:ascii="Times New Roman" w:hAnsi="Times New Roman"/>
        </w:rPr>
        <w:t>at</w:t>
      </w:r>
      <w:r w:rsidR="00226019" w:rsidRPr="00BA1BDC">
        <w:rPr>
          <w:rFonts w:ascii="Times New Roman" w:hAnsi="Times New Roman"/>
        </w:rPr>
        <w:t xml:space="preserve"> the mission statement for the council and see if it needs to be updated. The mission statement for the Advocacy Committee with some edits could be the new mission statement for the council. Jennifer Cook will bring th</w:t>
      </w:r>
      <w:r w:rsidR="001C5682" w:rsidRPr="00BA1BDC">
        <w:rPr>
          <w:rFonts w:ascii="Times New Roman" w:hAnsi="Times New Roman"/>
        </w:rPr>
        <w:t>at</w:t>
      </w:r>
      <w:r w:rsidR="00226019" w:rsidRPr="00BA1BDC">
        <w:rPr>
          <w:rFonts w:ascii="Times New Roman" w:hAnsi="Times New Roman"/>
        </w:rPr>
        <w:t xml:space="preserve"> idea up to Randy Pierce, who chairs that committee.  Discussion occurred on outreach ideas such as working with community partners and going to events. </w:t>
      </w:r>
      <w:r w:rsidR="00772A5A" w:rsidRPr="00BA1BDC">
        <w:rPr>
          <w:rFonts w:ascii="Times New Roman" w:hAnsi="Times New Roman"/>
        </w:rPr>
        <w:t xml:space="preserve"> </w:t>
      </w:r>
    </w:p>
    <w:p w14:paraId="78DB5506" w14:textId="1159C882" w:rsidR="008260D1" w:rsidRDefault="008260D1" w:rsidP="0052087E">
      <w:pPr>
        <w:pStyle w:val="ListParagraph"/>
        <w:spacing w:line="240" w:lineRule="auto"/>
        <w:ind w:left="360"/>
        <w:rPr>
          <w:rFonts w:ascii="Times New Roman" w:hAnsi="Times New Roman"/>
        </w:rPr>
      </w:pPr>
    </w:p>
    <w:p w14:paraId="297673BF" w14:textId="6E87D0D9" w:rsidR="007E6F2E" w:rsidRDefault="00F447BA" w:rsidP="00547718">
      <w:pPr>
        <w:spacing w:line="240" w:lineRule="auto"/>
        <w:contextualSpacing/>
        <w:rPr>
          <w:rFonts w:ascii="Times New Roman" w:hAnsi="Times New Roman"/>
          <w:b/>
          <w:bCs/>
          <w:u w:val="single"/>
        </w:rPr>
      </w:pPr>
      <w:r w:rsidRPr="00F447BA">
        <w:rPr>
          <w:rFonts w:ascii="Times New Roman" w:hAnsi="Times New Roman"/>
          <w:b/>
          <w:bCs/>
          <w:u w:val="single"/>
        </w:rPr>
        <w:t>S</w:t>
      </w:r>
      <w:r w:rsidR="00226019">
        <w:rPr>
          <w:rFonts w:ascii="Times New Roman" w:hAnsi="Times New Roman"/>
          <w:b/>
          <w:bCs/>
          <w:u w:val="single"/>
        </w:rPr>
        <w:t xml:space="preserve">tatewide </w:t>
      </w:r>
      <w:r w:rsidRPr="00F447BA">
        <w:rPr>
          <w:rFonts w:ascii="Times New Roman" w:hAnsi="Times New Roman"/>
          <w:b/>
          <w:bCs/>
          <w:u w:val="single"/>
        </w:rPr>
        <w:t>P</w:t>
      </w:r>
      <w:r w:rsidR="00226019">
        <w:rPr>
          <w:rFonts w:ascii="Times New Roman" w:hAnsi="Times New Roman"/>
          <w:b/>
          <w:bCs/>
          <w:u w:val="single"/>
        </w:rPr>
        <w:t xml:space="preserve">lan for </w:t>
      </w:r>
      <w:r w:rsidRPr="00F447BA">
        <w:rPr>
          <w:rFonts w:ascii="Times New Roman" w:hAnsi="Times New Roman"/>
          <w:b/>
          <w:bCs/>
          <w:u w:val="single"/>
        </w:rPr>
        <w:t>I</w:t>
      </w:r>
      <w:r w:rsidR="00226019">
        <w:rPr>
          <w:rFonts w:ascii="Times New Roman" w:hAnsi="Times New Roman"/>
          <w:b/>
          <w:bCs/>
          <w:u w:val="single"/>
        </w:rPr>
        <w:t xml:space="preserve">ndependent </w:t>
      </w:r>
      <w:r w:rsidRPr="00F447BA">
        <w:rPr>
          <w:rFonts w:ascii="Times New Roman" w:hAnsi="Times New Roman"/>
          <w:b/>
          <w:bCs/>
          <w:u w:val="single"/>
        </w:rPr>
        <w:t>L</w:t>
      </w:r>
      <w:r w:rsidR="00226019">
        <w:rPr>
          <w:rFonts w:ascii="Times New Roman" w:hAnsi="Times New Roman"/>
          <w:b/>
          <w:bCs/>
          <w:u w:val="single"/>
        </w:rPr>
        <w:t>iving</w:t>
      </w:r>
      <w:r w:rsidRPr="00F447BA">
        <w:rPr>
          <w:rFonts w:ascii="Times New Roman" w:hAnsi="Times New Roman"/>
          <w:b/>
          <w:bCs/>
          <w:u w:val="single"/>
        </w:rPr>
        <w:t xml:space="preserve"> Progress</w:t>
      </w:r>
    </w:p>
    <w:p w14:paraId="328B4D36" w14:textId="5AA89C5A" w:rsidR="005A3F16" w:rsidRDefault="007E4781" w:rsidP="00547718">
      <w:pPr>
        <w:spacing w:line="240" w:lineRule="auto"/>
        <w:contextualSpacing/>
        <w:rPr>
          <w:rFonts w:ascii="Times New Roman" w:hAnsi="Times New Roman"/>
        </w:rPr>
      </w:pPr>
      <w:r>
        <w:rPr>
          <w:rFonts w:ascii="Times New Roman" w:hAnsi="Times New Roman"/>
        </w:rPr>
        <w:t xml:space="preserve">Carrie </w:t>
      </w:r>
      <w:r w:rsidR="00226019">
        <w:rPr>
          <w:rFonts w:ascii="Times New Roman" w:hAnsi="Times New Roman"/>
        </w:rPr>
        <w:t xml:space="preserve">Dudley </w:t>
      </w:r>
      <w:r>
        <w:rPr>
          <w:rFonts w:ascii="Times New Roman" w:hAnsi="Times New Roman"/>
        </w:rPr>
        <w:t xml:space="preserve">moved on to discuss </w:t>
      </w:r>
      <w:r w:rsidR="001C5682">
        <w:rPr>
          <w:rFonts w:ascii="Times New Roman" w:hAnsi="Times New Roman"/>
        </w:rPr>
        <w:t xml:space="preserve">SPIL </w:t>
      </w:r>
      <w:r>
        <w:rPr>
          <w:rFonts w:ascii="Times New Roman" w:hAnsi="Times New Roman"/>
        </w:rPr>
        <w:t>progress. Carrie</w:t>
      </w:r>
      <w:r w:rsidR="00BB63E0">
        <w:rPr>
          <w:rFonts w:ascii="Times New Roman" w:hAnsi="Times New Roman"/>
        </w:rPr>
        <w:t xml:space="preserve"> Dudley</w:t>
      </w:r>
      <w:r>
        <w:rPr>
          <w:rFonts w:ascii="Times New Roman" w:hAnsi="Times New Roman"/>
        </w:rPr>
        <w:t xml:space="preserve"> and Jen</w:t>
      </w:r>
      <w:r w:rsidR="00BB63E0">
        <w:rPr>
          <w:rFonts w:ascii="Times New Roman" w:hAnsi="Times New Roman"/>
        </w:rPr>
        <w:t xml:space="preserve">nifer </w:t>
      </w:r>
      <w:r>
        <w:rPr>
          <w:rFonts w:ascii="Times New Roman" w:hAnsi="Times New Roman"/>
        </w:rPr>
        <w:t>B</w:t>
      </w:r>
      <w:r w:rsidR="00BB63E0">
        <w:rPr>
          <w:rFonts w:ascii="Times New Roman" w:hAnsi="Times New Roman"/>
        </w:rPr>
        <w:t>eaulieu</w:t>
      </w:r>
      <w:r>
        <w:rPr>
          <w:rFonts w:ascii="Times New Roman" w:hAnsi="Times New Roman"/>
        </w:rPr>
        <w:t xml:space="preserve"> worked on making the </w:t>
      </w:r>
      <w:r w:rsidR="001C5682">
        <w:rPr>
          <w:rFonts w:ascii="Times New Roman" w:hAnsi="Times New Roman"/>
        </w:rPr>
        <w:t xml:space="preserve">SPIL </w:t>
      </w:r>
      <w:r w:rsidR="00BB63E0">
        <w:rPr>
          <w:rFonts w:ascii="Times New Roman" w:hAnsi="Times New Roman"/>
        </w:rPr>
        <w:t xml:space="preserve">a </w:t>
      </w:r>
      <w:r w:rsidR="00B31BC4">
        <w:rPr>
          <w:rFonts w:ascii="Times New Roman" w:hAnsi="Times New Roman"/>
        </w:rPr>
        <w:t>bit easier to read. Carrie</w:t>
      </w:r>
      <w:r w:rsidR="00BB63E0">
        <w:rPr>
          <w:rFonts w:ascii="Times New Roman" w:hAnsi="Times New Roman"/>
        </w:rPr>
        <w:t xml:space="preserve"> Dudley</w:t>
      </w:r>
      <w:r w:rsidR="00B31BC4">
        <w:rPr>
          <w:rFonts w:ascii="Times New Roman" w:hAnsi="Times New Roman"/>
        </w:rPr>
        <w:t xml:space="preserve"> noted that </w:t>
      </w:r>
      <w:r w:rsidR="00BB63E0">
        <w:rPr>
          <w:rFonts w:ascii="Times New Roman" w:hAnsi="Times New Roman"/>
        </w:rPr>
        <w:t xml:space="preserve">they </w:t>
      </w:r>
      <w:r w:rsidR="00B31BC4">
        <w:rPr>
          <w:rFonts w:ascii="Times New Roman" w:hAnsi="Times New Roman"/>
        </w:rPr>
        <w:t>took what was Deborah</w:t>
      </w:r>
      <w:r w:rsidR="00BB63E0">
        <w:rPr>
          <w:rFonts w:ascii="Times New Roman" w:hAnsi="Times New Roman"/>
        </w:rPr>
        <w:t xml:space="preserve"> Ritcey</w:t>
      </w:r>
      <w:r w:rsidR="00B31BC4">
        <w:rPr>
          <w:rFonts w:ascii="Times New Roman" w:hAnsi="Times New Roman"/>
        </w:rPr>
        <w:t>’s</w:t>
      </w:r>
      <w:r w:rsidR="00BB63E0">
        <w:rPr>
          <w:rFonts w:ascii="Times New Roman" w:hAnsi="Times New Roman"/>
        </w:rPr>
        <w:t xml:space="preserve"> S</w:t>
      </w:r>
      <w:r w:rsidR="001C5682">
        <w:rPr>
          <w:rFonts w:ascii="Times New Roman" w:hAnsi="Times New Roman"/>
        </w:rPr>
        <w:t xml:space="preserve">PIL </w:t>
      </w:r>
      <w:r w:rsidR="00B31BC4">
        <w:rPr>
          <w:rFonts w:ascii="Times New Roman" w:hAnsi="Times New Roman"/>
        </w:rPr>
        <w:lastRenderedPageBreak/>
        <w:t xml:space="preserve">grid and put it in a form that </w:t>
      </w:r>
      <w:r w:rsidR="00BB63E0">
        <w:rPr>
          <w:rFonts w:ascii="Times New Roman" w:hAnsi="Times New Roman"/>
        </w:rPr>
        <w:t xml:space="preserve">is more user-friendly. The list is organized into three categories; completed objectives, in-progress objectives, and objectives that need to be started. The list contains blank spaces </w:t>
      </w:r>
      <w:r w:rsidR="0047551B">
        <w:rPr>
          <w:rFonts w:ascii="Times New Roman" w:hAnsi="Times New Roman"/>
        </w:rPr>
        <w:t>under the in-progress objectives and the objectives that haven’t been started yet</w:t>
      </w:r>
      <w:r w:rsidR="001C5682">
        <w:rPr>
          <w:rFonts w:ascii="Times New Roman" w:hAnsi="Times New Roman"/>
        </w:rPr>
        <w:t>, where</w:t>
      </w:r>
      <w:r w:rsidR="0047551B">
        <w:rPr>
          <w:rFonts w:ascii="Times New Roman" w:hAnsi="Times New Roman"/>
        </w:rPr>
        <w:t xml:space="preserve"> someone can put </w:t>
      </w:r>
      <w:r w:rsidR="001C5682">
        <w:rPr>
          <w:rFonts w:ascii="Times New Roman" w:hAnsi="Times New Roman"/>
        </w:rPr>
        <w:t xml:space="preserve">down </w:t>
      </w:r>
      <w:r w:rsidR="0047551B">
        <w:rPr>
          <w:rFonts w:ascii="Times New Roman" w:hAnsi="Times New Roman"/>
        </w:rPr>
        <w:t xml:space="preserve">their name if they are interested in that objective. Deborah Ritcey noted that with the objective </w:t>
      </w:r>
      <w:r w:rsidR="001C5682">
        <w:rPr>
          <w:rFonts w:ascii="Times New Roman" w:hAnsi="Times New Roman"/>
        </w:rPr>
        <w:t>concerning</w:t>
      </w:r>
      <w:r w:rsidR="0047551B">
        <w:rPr>
          <w:rFonts w:ascii="Times New Roman" w:hAnsi="Times New Roman"/>
        </w:rPr>
        <w:t xml:space="preserve"> the monitoring of Part B vendors, Daniel Frye (the p</w:t>
      </w:r>
      <w:r w:rsidR="001C5682">
        <w:rPr>
          <w:rFonts w:ascii="Times New Roman" w:hAnsi="Times New Roman"/>
        </w:rPr>
        <w:t>rev</w:t>
      </w:r>
      <w:r w:rsidR="0047551B">
        <w:rPr>
          <w:rFonts w:ascii="Times New Roman" w:hAnsi="Times New Roman"/>
        </w:rPr>
        <w:t xml:space="preserve">ious DSE) told the Governance Committee that </w:t>
      </w:r>
      <w:r w:rsidR="001C5682">
        <w:rPr>
          <w:rFonts w:ascii="Times New Roman" w:hAnsi="Times New Roman"/>
        </w:rPr>
        <w:t>that objective</w:t>
      </w:r>
      <w:r w:rsidR="0047551B">
        <w:rPr>
          <w:rFonts w:ascii="Times New Roman" w:hAnsi="Times New Roman"/>
        </w:rPr>
        <w:t xml:space="preserve"> was his responsibility and his alone.</w:t>
      </w:r>
      <w:r w:rsidR="00D03857">
        <w:rPr>
          <w:rFonts w:ascii="Times New Roman" w:hAnsi="Times New Roman"/>
        </w:rPr>
        <w:t xml:space="preserve"> </w:t>
      </w:r>
      <w:r w:rsidR="003A5FFB">
        <w:rPr>
          <w:rFonts w:ascii="Times New Roman" w:hAnsi="Times New Roman"/>
        </w:rPr>
        <w:t>That’s what she has in her notes. It was originally assigned to the Governance Committee.</w:t>
      </w:r>
      <w:r w:rsidR="00685392" w:rsidRPr="00685392">
        <w:t xml:space="preserve"> </w:t>
      </w:r>
      <w:r w:rsidR="00685392" w:rsidRPr="00685392">
        <w:rPr>
          <w:rFonts w:ascii="Times New Roman" w:hAnsi="Times New Roman"/>
        </w:rPr>
        <w:t xml:space="preserve">Part of the monitoring was to visit each Part B vendor. </w:t>
      </w:r>
      <w:r w:rsidR="003A5FFB">
        <w:rPr>
          <w:rFonts w:ascii="Times New Roman" w:hAnsi="Times New Roman"/>
        </w:rPr>
        <w:t xml:space="preserve"> </w:t>
      </w:r>
      <w:r w:rsidR="00D03857">
        <w:rPr>
          <w:rFonts w:ascii="Times New Roman" w:hAnsi="Times New Roman"/>
        </w:rPr>
        <w:t xml:space="preserve">Lisa </w:t>
      </w:r>
      <w:r w:rsidR="0047551B">
        <w:rPr>
          <w:rFonts w:ascii="Times New Roman" w:hAnsi="Times New Roman"/>
        </w:rPr>
        <w:t xml:space="preserve">Hatz responded that the monitoring process should be </w:t>
      </w:r>
      <w:r w:rsidR="001C5682">
        <w:rPr>
          <w:rFonts w:ascii="Times New Roman" w:hAnsi="Times New Roman"/>
        </w:rPr>
        <w:t xml:space="preserve">a </w:t>
      </w:r>
      <w:r w:rsidR="00D03857">
        <w:rPr>
          <w:rFonts w:ascii="Times New Roman" w:hAnsi="Times New Roman"/>
        </w:rPr>
        <w:t>collaborative</w:t>
      </w:r>
      <w:r w:rsidR="0047551B">
        <w:rPr>
          <w:rFonts w:ascii="Times New Roman" w:hAnsi="Times New Roman"/>
        </w:rPr>
        <w:t xml:space="preserve"> </w:t>
      </w:r>
      <w:r w:rsidR="001C5682">
        <w:rPr>
          <w:rFonts w:ascii="Times New Roman" w:hAnsi="Times New Roman"/>
        </w:rPr>
        <w:t xml:space="preserve">effort </w:t>
      </w:r>
      <w:r w:rsidR="0047551B">
        <w:rPr>
          <w:rFonts w:ascii="Times New Roman" w:hAnsi="Times New Roman"/>
        </w:rPr>
        <w:t xml:space="preserve">between the council and the DSE. </w:t>
      </w:r>
      <w:r w:rsidR="003A5FFB">
        <w:rPr>
          <w:rFonts w:ascii="Times New Roman" w:hAnsi="Times New Roman"/>
        </w:rPr>
        <w:t xml:space="preserve">As a collaborative effort, she could see a SILC member attending the Part B vendor visits or/and the data received from those visits be shared with the Governance Committee. If there are any action items that need to be done it would need to be brought up with the </w:t>
      </w:r>
      <w:r w:rsidR="00685392">
        <w:rPr>
          <w:rFonts w:ascii="Times New Roman" w:hAnsi="Times New Roman"/>
        </w:rPr>
        <w:t>full council.</w:t>
      </w:r>
      <w:r w:rsidR="003A5FFB">
        <w:rPr>
          <w:rFonts w:ascii="Times New Roman" w:hAnsi="Times New Roman"/>
        </w:rPr>
        <w:t xml:space="preserve"> </w:t>
      </w:r>
      <w:r w:rsidR="0047551B">
        <w:rPr>
          <w:rFonts w:ascii="Times New Roman" w:hAnsi="Times New Roman"/>
        </w:rPr>
        <w:t xml:space="preserve">There were questions on how far Daniel Frye got with the Part B visits. Lisa Hatz noted that she has access to his email account and will look for any data regarding the Part B vendor visits. She will report what she has found at the next Governance Committee meeting. </w:t>
      </w:r>
      <w:r w:rsidR="00F23FDA">
        <w:rPr>
          <w:rFonts w:ascii="Times New Roman" w:hAnsi="Times New Roman"/>
        </w:rPr>
        <w:t>Car</w:t>
      </w:r>
      <w:r w:rsidR="0047551B">
        <w:rPr>
          <w:rFonts w:ascii="Times New Roman" w:hAnsi="Times New Roman"/>
        </w:rPr>
        <w:t xml:space="preserve">rie Dudley asked about </w:t>
      </w:r>
      <w:r w:rsidR="00783D96">
        <w:rPr>
          <w:rFonts w:ascii="Times New Roman" w:hAnsi="Times New Roman"/>
        </w:rPr>
        <w:t xml:space="preserve">the objective where we need to develop a process to </w:t>
      </w:r>
      <w:r w:rsidR="001C5682">
        <w:rPr>
          <w:rFonts w:ascii="Times New Roman" w:hAnsi="Times New Roman"/>
        </w:rPr>
        <w:t>re</w:t>
      </w:r>
      <w:r w:rsidR="00783D96">
        <w:rPr>
          <w:rFonts w:ascii="Times New Roman" w:hAnsi="Times New Roman"/>
        </w:rPr>
        <w:t>distribute funding if a CIL closes or the council removes funding from a Part B vendor.</w:t>
      </w:r>
      <w:r w:rsidR="00685392">
        <w:rPr>
          <w:rFonts w:ascii="Times New Roman" w:hAnsi="Times New Roman"/>
        </w:rPr>
        <w:t xml:space="preserve"> Deborah Ritcey responded</w:t>
      </w:r>
      <w:r w:rsidR="00783D96">
        <w:rPr>
          <w:rFonts w:ascii="Times New Roman" w:hAnsi="Times New Roman"/>
        </w:rPr>
        <w:t xml:space="preserve"> </w:t>
      </w:r>
      <w:r w:rsidR="00685392">
        <w:rPr>
          <w:rFonts w:ascii="Times New Roman" w:hAnsi="Times New Roman"/>
        </w:rPr>
        <w:t xml:space="preserve">that its part of the narrative that we </w:t>
      </w:r>
      <w:r w:rsidR="00C17BF2">
        <w:rPr>
          <w:rFonts w:ascii="Times New Roman" w:hAnsi="Times New Roman"/>
        </w:rPr>
        <w:t>must</w:t>
      </w:r>
      <w:r w:rsidR="00685392">
        <w:rPr>
          <w:rFonts w:ascii="Times New Roman" w:hAnsi="Times New Roman"/>
        </w:rPr>
        <w:t xml:space="preserve"> have when creating the SPIL. She thinks when we did the last one, Daniel Frye’s comment was that he would take those funds and</w:t>
      </w:r>
      <w:r w:rsidR="00E679F7" w:rsidRPr="00E679F7">
        <w:t xml:space="preserve"> </w:t>
      </w:r>
      <w:r w:rsidR="00E679F7" w:rsidRPr="00E679F7">
        <w:rPr>
          <w:rFonts w:ascii="Times New Roman" w:hAnsi="Times New Roman"/>
        </w:rPr>
        <w:t>disseminate</w:t>
      </w:r>
      <w:r w:rsidR="00E679F7">
        <w:rPr>
          <w:rFonts w:ascii="Times New Roman" w:hAnsi="Times New Roman"/>
        </w:rPr>
        <w:t xml:space="preserve"> </w:t>
      </w:r>
      <w:r w:rsidR="00685392">
        <w:rPr>
          <w:rFonts w:ascii="Times New Roman" w:hAnsi="Times New Roman"/>
        </w:rPr>
        <w:t xml:space="preserve">them against the Part B vendors. She doesn’t know if that’s accurate, but we haven’t got to the point of having that process down. </w:t>
      </w:r>
      <w:r w:rsidR="00783D96">
        <w:rPr>
          <w:rFonts w:ascii="Times New Roman" w:hAnsi="Times New Roman"/>
        </w:rPr>
        <w:t>Lisa Hatz</w:t>
      </w:r>
      <w:r w:rsidR="001C5682">
        <w:rPr>
          <w:rFonts w:ascii="Times New Roman" w:hAnsi="Times New Roman"/>
        </w:rPr>
        <w:t xml:space="preserve"> </w:t>
      </w:r>
      <w:r w:rsidR="00783D96">
        <w:rPr>
          <w:rFonts w:ascii="Times New Roman" w:hAnsi="Times New Roman"/>
        </w:rPr>
        <w:t xml:space="preserve">noted </w:t>
      </w:r>
      <w:r w:rsidR="008759D1">
        <w:rPr>
          <w:rFonts w:ascii="Times New Roman" w:hAnsi="Times New Roman"/>
        </w:rPr>
        <w:t xml:space="preserve">that they are currently finishing the RFP to </w:t>
      </w:r>
      <w:r w:rsidR="00783D96">
        <w:rPr>
          <w:rFonts w:ascii="Times New Roman" w:hAnsi="Times New Roman"/>
        </w:rPr>
        <w:t>facilitate</w:t>
      </w:r>
      <w:r w:rsidR="008759D1">
        <w:rPr>
          <w:rFonts w:ascii="Times New Roman" w:hAnsi="Times New Roman"/>
        </w:rPr>
        <w:t xml:space="preserve"> </w:t>
      </w:r>
      <w:r w:rsidR="00685392">
        <w:rPr>
          <w:rFonts w:ascii="Times New Roman" w:hAnsi="Times New Roman"/>
        </w:rPr>
        <w:t xml:space="preserve">creating the SPIL and possibility helping with the monitoring of the new plan. </w:t>
      </w:r>
    </w:p>
    <w:p w14:paraId="03B0819C" w14:textId="77777777" w:rsidR="005A3F16" w:rsidRDefault="005A3F16" w:rsidP="00547718">
      <w:pPr>
        <w:spacing w:line="240" w:lineRule="auto"/>
        <w:contextualSpacing/>
        <w:rPr>
          <w:rFonts w:ascii="Times New Roman" w:hAnsi="Times New Roman"/>
        </w:rPr>
      </w:pPr>
    </w:p>
    <w:p w14:paraId="104BD1BB" w14:textId="24AACDED" w:rsidR="00D03857" w:rsidRDefault="00783D96" w:rsidP="00547718">
      <w:pPr>
        <w:spacing w:line="240" w:lineRule="auto"/>
        <w:contextualSpacing/>
        <w:rPr>
          <w:rFonts w:ascii="Times New Roman" w:hAnsi="Times New Roman"/>
        </w:rPr>
      </w:pPr>
      <w:r>
        <w:rPr>
          <w:rFonts w:ascii="Times New Roman" w:hAnsi="Times New Roman"/>
        </w:rPr>
        <w:t>Deborah Ritcey asked for th</w:t>
      </w:r>
      <w:r w:rsidR="005C1B3F">
        <w:rPr>
          <w:rFonts w:ascii="Times New Roman" w:hAnsi="Times New Roman"/>
        </w:rPr>
        <w:t xml:space="preserve">e document </w:t>
      </w:r>
      <w:r>
        <w:rPr>
          <w:rFonts w:ascii="Times New Roman" w:hAnsi="Times New Roman"/>
        </w:rPr>
        <w:t xml:space="preserve">to be numbered. </w:t>
      </w:r>
      <w:r w:rsidR="00F23FDA">
        <w:rPr>
          <w:rFonts w:ascii="Times New Roman" w:hAnsi="Times New Roman"/>
        </w:rPr>
        <w:t xml:space="preserve"> </w:t>
      </w:r>
      <w:r w:rsidR="00D03857">
        <w:rPr>
          <w:rFonts w:ascii="Times New Roman" w:hAnsi="Times New Roman"/>
        </w:rPr>
        <w:t xml:space="preserve">The list will be edited and sent out </w:t>
      </w:r>
      <w:r w:rsidR="005A3F16">
        <w:rPr>
          <w:rFonts w:ascii="Times New Roman" w:hAnsi="Times New Roman"/>
        </w:rPr>
        <w:t xml:space="preserve">to the membership. Members </w:t>
      </w:r>
      <w:r w:rsidR="00D03857">
        <w:rPr>
          <w:rFonts w:ascii="Times New Roman" w:hAnsi="Times New Roman"/>
        </w:rPr>
        <w:t xml:space="preserve">will let Carrie </w:t>
      </w:r>
      <w:r w:rsidR="005A3F16">
        <w:rPr>
          <w:rFonts w:ascii="Times New Roman" w:hAnsi="Times New Roman"/>
        </w:rPr>
        <w:t xml:space="preserve">Dudley </w:t>
      </w:r>
      <w:r w:rsidR="00D03857">
        <w:rPr>
          <w:rFonts w:ascii="Times New Roman" w:hAnsi="Times New Roman"/>
        </w:rPr>
        <w:t xml:space="preserve">know what </w:t>
      </w:r>
      <w:r w:rsidR="005A3F16">
        <w:rPr>
          <w:rFonts w:ascii="Times New Roman" w:hAnsi="Times New Roman"/>
        </w:rPr>
        <w:t xml:space="preserve">objective(s) they </w:t>
      </w:r>
      <w:r w:rsidR="00D03857">
        <w:rPr>
          <w:rFonts w:ascii="Times New Roman" w:hAnsi="Times New Roman"/>
        </w:rPr>
        <w:t xml:space="preserve">want to do. </w:t>
      </w:r>
    </w:p>
    <w:p w14:paraId="21BC4A1F" w14:textId="197DF5CF" w:rsidR="00D03857" w:rsidRPr="00D03857" w:rsidRDefault="00D03857" w:rsidP="00547718">
      <w:pPr>
        <w:spacing w:line="240" w:lineRule="auto"/>
        <w:contextualSpacing/>
        <w:rPr>
          <w:rFonts w:ascii="Times New Roman" w:hAnsi="Times New Roman"/>
        </w:rPr>
      </w:pPr>
      <w:r>
        <w:rPr>
          <w:rFonts w:ascii="Times New Roman" w:hAnsi="Times New Roman"/>
        </w:rPr>
        <w:t xml:space="preserve"> </w:t>
      </w:r>
    </w:p>
    <w:p w14:paraId="352CEB10" w14:textId="573A639B" w:rsidR="000639E6" w:rsidRDefault="000639E6" w:rsidP="00547718">
      <w:pPr>
        <w:spacing w:line="240" w:lineRule="auto"/>
        <w:contextualSpacing/>
        <w:rPr>
          <w:rFonts w:ascii="Times New Roman" w:hAnsi="Times New Roman"/>
          <w:b/>
          <w:bCs/>
          <w:u w:val="single"/>
        </w:rPr>
      </w:pPr>
      <w:r>
        <w:rPr>
          <w:rFonts w:ascii="Times New Roman" w:hAnsi="Times New Roman"/>
          <w:b/>
          <w:bCs/>
          <w:u w:val="single"/>
        </w:rPr>
        <w:t>Vote and Q &amp; A of Applicant Matthew Goodness</w:t>
      </w:r>
    </w:p>
    <w:p w14:paraId="760C17BC" w14:textId="16F05C9E" w:rsidR="004C71FD" w:rsidRDefault="008232EF" w:rsidP="00547718">
      <w:pPr>
        <w:spacing w:line="240" w:lineRule="auto"/>
        <w:contextualSpacing/>
        <w:rPr>
          <w:rFonts w:ascii="Times New Roman" w:hAnsi="Times New Roman"/>
        </w:rPr>
      </w:pPr>
      <w:r>
        <w:rPr>
          <w:rFonts w:ascii="Times New Roman" w:hAnsi="Times New Roman"/>
        </w:rPr>
        <w:t xml:space="preserve">The vote and Q &amp; A of applicant Matthew Goodness was </w:t>
      </w:r>
      <w:r w:rsidR="004C71FD">
        <w:rPr>
          <w:rFonts w:ascii="Times New Roman" w:hAnsi="Times New Roman"/>
        </w:rPr>
        <w:t xml:space="preserve">deferred </w:t>
      </w:r>
      <w:r>
        <w:rPr>
          <w:rFonts w:ascii="Times New Roman" w:hAnsi="Times New Roman"/>
        </w:rPr>
        <w:t xml:space="preserve">to the next full SILC meeting </w:t>
      </w:r>
      <w:r w:rsidR="004C71FD">
        <w:rPr>
          <w:rFonts w:ascii="Times New Roman" w:hAnsi="Times New Roman"/>
        </w:rPr>
        <w:t xml:space="preserve">due to </w:t>
      </w:r>
      <w:r>
        <w:rPr>
          <w:rFonts w:ascii="Times New Roman" w:hAnsi="Times New Roman"/>
        </w:rPr>
        <w:t>Matthew</w:t>
      </w:r>
      <w:r w:rsidR="004C71FD">
        <w:rPr>
          <w:rFonts w:ascii="Times New Roman" w:hAnsi="Times New Roman"/>
        </w:rPr>
        <w:t xml:space="preserve"> Goodness not being in attendance and due to not having a quorum. </w:t>
      </w:r>
    </w:p>
    <w:p w14:paraId="62907FD0" w14:textId="77777777" w:rsidR="004C71FD" w:rsidRPr="004C71FD" w:rsidRDefault="004C71FD" w:rsidP="00547718">
      <w:pPr>
        <w:spacing w:line="240" w:lineRule="auto"/>
        <w:contextualSpacing/>
        <w:rPr>
          <w:rFonts w:ascii="Times New Roman" w:hAnsi="Times New Roman"/>
        </w:rPr>
      </w:pPr>
    </w:p>
    <w:p w14:paraId="03E99DA2" w14:textId="783904BE" w:rsidR="000639E6" w:rsidRDefault="000639E6" w:rsidP="00547718">
      <w:pPr>
        <w:spacing w:line="240" w:lineRule="auto"/>
        <w:contextualSpacing/>
        <w:rPr>
          <w:rFonts w:ascii="Times New Roman" w:hAnsi="Times New Roman"/>
          <w:b/>
          <w:bCs/>
          <w:u w:val="single"/>
        </w:rPr>
      </w:pPr>
      <w:r>
        <w:rPr>
          <w:rFonts w:ascii="Times New Roman" w:hAnsi="Times New Roman"/>
          <w:b/>
          <w:bCs/>
          <w:u w:val="single"/>
        </w:rPr>
        <w:t xml:space="preserve">Other Business </w:t>
      </w:r>
    </w:p>
    <w:p w14:paraId="18368D7D" w14:textId="2BC098E2" w:rsidR="0041155F" w:rsidRDefault="000226A4" w:rsidP="00547718">
      <w:pPr>
        <w:spacing w:line="240" w:lineRule="auto"/>
        <w:contextualSpacing/>
        <w:rPr>
          <w:rFonts w:ascii="Times New Roman" w:hAnsi="Times New Roman"/>
        </w:rPr>
      </w:pPr>
      <w:r>
        <w:rPr>
          <w:rFonts w:ascii="Times New Roman" w:hAnsi="Times New Roman"/>
        </w:rPr>
        <w:t xml:space="preserve">Jennifer </w:t>
      </w:r>
      <w:r w:rsidR="008232EF">
        <w:rPr>
          <w:rFonts w:ascii="Times New Roman" w:hAnsi="Times New Roman"/>
        </w:rPr>
        <w:t>Cook</w:t>
      </w:r>
      <w:r w:rsidR="005A3F16">
        <w:rPr>
          <w:rFonts w:ascii="Times New Roman" w:hAnsi="Times New Roman"/>
        </w:rPr>
        <w:t xml:space="preserve"> </w:t>
      </w:r>
      <w:r>
        <w:rPr>
          <w:rFonts w:ascii="Times New Roman" w:hAnsi="Times New Roman"/>
        </w:rPr>
        <w:t>noted the need to stop talking in acronyms</w:t>
      </w:r>
      <w:r w:rsidR="008232EF">
        <w:rPr>
          <w:rFonts w:ascii="Times New Roman" w:hAnsi="Times New Roman"/>
        </w:rPr>
        <w:t xml:space="preserve">. </w:t>
      </w:r>
      <w:r>
        <w:rPr>
          <w:rFonts w:ascii="Times New Roman" w:hAnsi="Times New Roman"/>
        </w:rPr>
        <w:t xml:space="preserve">Carrie </w:t>
      </w:r>
      <w:r w:rsidR="008232EF">
        <w:rPr>
          <w:rFonts w:ascii="Times New Roman" w:hAnsi="Times New Roman"/>
        </w:rPr>
        <w:t xml:space="preserve">Dudley and </w:t>
      </w:r>
      <w:r>
        <w:rPr>
          <w:rFonts w:ascii="Times New Roman" w:hAnsi="Times New Roman"/>
        </w:rPr>
        <w:t xml:space="preserve">Deborah </w:t>
      </w:r>
      <w:r w:rsidR="008232EF">
        <w:rPr>
          <w:rFonts w:ascii="Times New Roman" w:hAnsi="Times New Roman"/>
        </w:rPr>
        <w:t xml:space="preserve">Ritcey </w:t>
      </w:r>
      <w:r>
        <w:rPr>
          <w:rFonts w:ascii="Times New Roman" w:hAnsi="Times New Roman"/>
        </w:rPr>
        <w:t xml:space="preserve">agreed </w:t>
      </w:r>
      <w:r w:rsidR="008232EF">
        <w:rPr>
          <w:rFonts w:ascii="Times New Roman" w:hAnsi="Times New Roman"/>
        </w:rPr>
        <w:t xml:space="preserve">that </w:t>
      </w:r>
      <w:r>
        <w:rPr>
          <w:rFonts w:ascii="Times New Roman" w:hAnsi="Times New Roman"/>
        </w:rPr>
        <w:t>we should</w:t>
      </w:r>
      <w:r w:rsidR="008232EF">
        <w:rPr>
          <w:rFonts w:ascii="Times New Roman" w:hAnsi="Times New Roman"/>
        </w:rPr>
        <w:t xml:space="preserve"> not</w:t>
      </w:r>
      <w:r>
        <w:rPr>
          <w:rFonts w:ascii="Times New Roman" w:hAnsi="Times New Roman"/>
        </w:rPr>
        <w:t xml:space="preserve"> talk in </w:t>
      </w:r>
      <w:r w:rsidR="008232EF">
        <w:rPr>
          <w:rFonts w:ascii="Times New Roman" w:hAnsi="Times New Roman"/>
        </w:rPr>
        <w:t>acronyms</w:t>
      </w:r>
      <w:r>
        <w:rPr>
          <w:rFonts w:ascii="Times New Roman" w:hAnsi="Times New Roman"/>
        </w:rPr>
        <w:t xml:space="preserve"> if possible. Carrie </w:t>
      </w:r>
      <w:r w:rsidR="008232EF">
        <w:rPr>
          <w:rFonts w:ascii="Times New Roman" w:hAnsi="Times New Roman"/>
        </w:rPr>
        <w:t xml:space="preserve">Dudley </w:t>
      </w:r>
      <w:r>
        <w:rPr>
          <w:rFonts w:ascii="Times New Roman" w:hAnsi="Times New Roman"/>
        </w:rPr>
        <w:t xml:space="preserve">noted it could be something the </w:t>
      </w:r>
      <w:r w:rsidR="008232EF">
        <w:rPr>
          <w:rFonts w:ascii="Times New Roman" w:hAnsi="Times New Roman"/>
        </w:rPr>
        <w:t>A</w:t>
      </w:r>
      <w:r>
        <w:rPr>
          <w:rFonts w:ascii="Times New Roman" w:hAnsi="Times New Roman"/>
        </w:rPr>
        <w:t xml:space="preserve">dvocacy </w:t>
      </w:r>
      <w:r w:rsidR="008232EF">
        <w:rPr>
          <w:rFonts w:ascii="Times New Roman" w:hAnsi="Times New Roman"/>
        </w:rPr>
        <w:t>C</w:t>
      </w:r>
      <w:r>
        <w:rPr>
          <w:rFonts w:ascii="Times New Roman" w:hAnsi="Times New Roman"/>
        </w:rPr>
        <w:t>ommittee could talk about</w:t>
      </w:r>
      <w:r w:rsidR="008232EF">
        <w:rPr>
          <w:rFonts w:ascii="Times New Roman" w:hAnsi="Times New Roman"/>
        </w:rPr>
        <w:t xml:space="preserve">. </w:t>
      </w:r>
    </w:p>
    <w:p w14:paraId="7158777C" w14:textId="77777777" w:rsidR="00AB3060" w:rsidRPr="00DF4A87" w:rsidRDefault="00AB3060" w:rsidP="00547718">
      <w:pPr>
        <w:spacing w:line="240" w:lineRule="auto"/>
        <w:contextualSpacing/>
        <w:rPr>
          <w:rFonts w:ascii="Times New Roman" w:hAnsi="Times New Roman"/>
        </w:rPr>
      </w:pPr>
    </w:p>
    <w:p w14:paraId="2118CF36" w14:textId="5FA04A15" w:rsidR="00C41C6A" w:rsidRDefault="00E679F7" w:rsidP="008E5772">
      <w:pPr>
        <w:pStyle w:val="ListParagraph"/>
        <w:spacing w:line="240" w:lineRule="auto"/>
        <w:ind w:left="0"/>
        <w:rPr>
          <w:rFonts w:ascii="Times New Roman" w:hAnsi="Times New Roman"/>
        </w:rPr>
      </w:pPr>
      <w:r>
        <w:rPr>
          <w:rFonts w:ascii="Times New Roman" w:hAnsi="Times New Roman"/>
        </w:rPr>
        <w:t xml:space="preserve">Meeting ended at 2:30pm. </w:t>
      </w:r>
    </w:p>
    <w:p w14:paraId="32FE532B" w14:textId="77777777" w:rsidR="00547718" w:rsidRDefault="00547718" w:rsidP="008E5772">
      <w:pPr>
        <w:pStyle w:val="ListParagraph"/>
        <w:spacing w:line="240" w:lineRule="auto"/>
        <w:ind w:left="0"/>
        <w:rPr>
          <w:rFonts w:ascii="Times New Roman" w:hAnsi="Times New Roman"/>
        </w:rPr>
      </w:pP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6A4"/>
    <w:rsid w:val="00022783"/>
    <w:rsid w:val="00022944"/>
    <w:rsid w:val="00022B2E"/>
    <w:rsid w:val="00023213"/>
    <w:rsid w:val="00023EBE"/>
    <w:rsid w:val="00024BE7"/>
    <w:rsid w:val="00025100"/>
    <w:rsid w:val="00025947"/>
    <w:rsid w:val="00025BFA"/>
    <w:rsid w:val="00025C08"/>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39E6"/>
    <w:rsid w:val="00065B65"/>
    <w:rsid w:val="00065F40"/>
    <w:rsid w:val="00066997"/>
    <w:rsid w:val="00066A6E"/>
    <w:rsid w:val="000677B2"/>
    <w:rsid w:val="00070CA2"/>
    <w:rsid w:val="00071669"/>
    <w:rsid w:val="00073016"/>
    <w:rsid w:val="0007314F"/>
    <w:rsid w:val="00073E30"/>
    <w:rsid w:val="00074BEC"/>
    <w:rsid w:val="000755AA"/>
    <w:rsid w:val="00076199"/>
    <w:rsid w:val="00077010"/>
    <w:rsid w:val="0007729E"/>
    <w:rsid w:val="00082B0D"/>
    <w:rsid w:val="00082ECD"/>
    <w:rsid w:val="00083278"/>
    <w:rsid w:val="00083429"/>
    <w:rsid w:val="00086A02"/>
    <w:rsid w:val="0009112E"/>
    <w:rsid w:val="000911E8"/>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70A4"/>
    <w:rsid w:val="000D7987"/>
    <w:rsid w:val="000E0E0D"/>
    <w:rsid w:val="000E2E2A"/>
    <w:rsid w:val="000E4005"/>
    <w:rsid w:val="000E5190"/>
    <w:rsid w:val="000E7542"/>
    <w:rsid w:val="000E7A7C"/>
    <w:rsid w:val="000F03D2"/>
    <w:rsid w:val="000F2866"/>
    <w:rsid w:val="000F2A15"/>
    <w:rsid w:val="000F2ECA"/>
    <w:rsid w:val="000F33E9"/>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3321"/>
    <w:rsid w:val="00124041"/>
    <w:rsid w:val="00124783"/>
    <w:rsid w:val="001272EC"/>
    <w:rsid w:val="00127C2C"/>
    <w:rsid w:val="00131626"/>
    <w:rsid w:val="00132103"/>
    <w:rsid w:val="00132DD1"/>
    <w:rsid w:val="00132DE6"/>
    <w:rsid w:val="00134439"/>
    <w:rsid w:val="001351AB"/>
    <w:rsid w:val="00135B98"/>
    <w:rsid w:val="00135D75"/>
    <w:rsid w:val="00136171"/>
    <w:rsid w:val="00136CD8"/>
    <w:rsid w:val="00136CDC"/>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6FD"/>
    <w:rsid w:val="001A2AD7"/>
    <w:rsid w:val="001A3315"/>
    <w:rsid w:val="001A4251"/>
    <w:rsid w:val="001A4C25"/>
    <w:rsid w:val="001A6C6A"/>
    <w:rsid w:val="001A6F5E"/>
    <w:rsid w:val="001A7AA8"/>
    <w:rsid w:val="001B1023"/>
    <w:rsid w:val="001B2B2F"/>
    <w:rsid w:val="001B2C14"/>
    <w:rsid w:val="001B42C8"/>
    <w:rsid w:val="001B5577"/>
    <w:rsid w:val="001B5882"/>
    <w:rsid w:val="001B70DD"/>
    <w:rsid w:val="001C151B"/>
    <w:rsid w:val="001C1C27"/>
    <w:rsid w:val="001C329C"/>
    <w:rsid w:val="001C4025"/>
    <w:rsid w:val="001C4715"/>
    <w:rsid w:val="001C5682"/>
    <w:rsid w:val="001C6538"/>
    <w:rsid w:val="001C71A3"/>
    <w:rsid w:val="001D2445"/>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31BE"/>
    <w:rsid w:val="001E3CB0"/>
    <w:rsid w:val="001E3D79"/>
    <w:rsid w:val="001E4586"/>
    <w:rsid w:val="001E558A"/>
    <w:rsid w:val="001E622E"/>
    <w:rsid w:val="001F04D2"/>
    <w:rsid w:val="001F09E5"/>
    <w:rsid w:val="001F0BE2"/>
    <w:rsid w:val="001F2BC8"/>
    <w:rsid w:val="001F35B3"/>
    <w:rsid w:val="001F6CCE"/>
    <w:rsid w:val="002002C5"/>
    <w:rsid w:val="002045C6"/>
    <w:rsid w:val="002051D2"/>
    <w:rsid w:val="00205217"/>
    <w:rsid w:val="002053A0"/>
    <w:rsid w:val="0020588D"/>
    <w:rsid w:val="002069E3"/>
    <w:rsid w:val="002076E4"/>
    <w:rsid w:val="0021077D"/>
    <w:rsid w:val="00210AAE"/>
    <w:rsid w:val="00210C72"/>
    <w:rsid w:val="00212D68"/>
    <w:rsid w:val="00213234"/>
    <w:rsid w:val="00213F35"/>
    <w:rsid w:val="0021427D"/>
    <w:rsid w:val="00214355"/>
    <w:rsid w:val="00214D93"/>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26019"/>
    <w:rsid w:val="0023065E"/>
    <w:rsid w:val="00230DE5"/>
    <w:rsid w:val="002312AA"/>
    <w:rsid w:val="0023137D"/>
    <w:rsid w:val="002379BD"/>
    <w:rsid w:val="00240755"/>
    <w:rsid w:val="00242C76"/>
    <w:rsid w:val="00243341"/>
    <w:rsid w:val="00244476"/>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CEB"/>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28B"/>
    <w:rsid w:val="0029554B"/>
    <w:rsid w:val="0029684B"/>
    <w:rsid w:val="002973ED"/>
    <w:rsid w:val="002A1CD6"/>
    <w:rsid w:val="002A23BA"/>
    <w:rsid w:val="002A2D00"/>
    <w:rsid w:val="002A4E12"/>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0601"/>
    <w:rsid w:val="002D2679"/>
    <w:rsid w:val="002D31B7"/>
    <w:rsid w:val="002D38D5"/>
    <w:rsid w:val="002D51B8"/>
    <w:rsid w:val="002D6ECD"/>
    <w:rsid w:val="002E170E"/>
    <w:rsid w:val="002E1FC1"/>
    <w:rsid w:val="002E25F6"/>
    <w:rsid w:val="002E30D0"/>
    <w:rsid w:val="002E5400"/>
    <w:rsid w:val="002E561E"/>
    <w:rsid w:val="002E5ADA"/>
    <w:rsid w:val="002E5E87"/>
    <w:rsid w:val="002E67C5"/>
    <w:rsid w:val="002E6DF5"/>
    <w:rsid w:val="002E7F87"/>
    <w:rsid w:val="002F0948"/>
    <w:rsid w:val="002F0CE6"/>
    <w:rsid w:val="002F12A3"/>
    <w:rsid w:val="002F30ED"/>
    <w:rsid w:val="002F3104"/>
    <w:rsid w:val="002F467A"/>
    <w:rsid w:val="002F50D2"/>
    <w:rsid w:val="002F52C8"/>
    <w:rsid w:val="002F68D4"/>
    <w:rsid w:val="002F6D91"/>
    <w:rsid w:val="002F6E51"/>
    <w:rsid w:val="002F6E9C"/>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2AD"/>
    <w:rsid w:val="0032753A"/>
    <w:rsid w:val="00330FC3"/>
    <w:rsid w:val="003316DC"/>
    <w:rsid w:val="00331FB2"/>
    <w:rsid w:val="003331ED"/>
    <w:rsid w:val="00335AD2"/>
    <w:rsid w:val="00336E3A"/>
    <w:rsid w:val="003400ED"/>
    <w:rsid w:val="0034060E"/>
    <w:rsid w:val="00341285"/>
    <w:rsid w:val="003412C8"/>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3EED"/>
    <w:rsid w:val="00364261"/>
    <w:rsid w:val="003646B1"/>
    <w:rsid w:val="00364999"/>
    <w:rsid w:val="00364CCE"/>
    <w:rsid w:val="003671F5"/>
    <w:rsid w:val="00370170"/>
    <w:rsid w:val="003711A5"/>
    <w:rsid w:val="00371620"/>
    <w:rsid w:val="0037177E"/>
    <w:rsid w:val="00371FC1"/>
    <w:rsid w:val="003724BC"/>
    <w:rsid w:val="00373859"/>
    <w:rsid w:val="003743EF"/>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A5FFB"/>
    <w:rsid w:val="003B169D"/>
    <w:rsid w:val="003B28EA"/>
    <w:rsid w:val="003B2997"/>
    <w:rsid w:val="003B4201"/>
    <w:rsid w:val="003B4F70"/>
    <w:rsid w:val="003B632A"/>
    <w:rsid w:val="003B7529"/>
    <w:rsid w:val="003C1EC0"/>
    <w:rsid w:val="003C21B4"/>
    <w:rsid w:val="003C299B"/>
    <w:rsid w:val="003C34F1"/>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67C"/>
    <w:rsid w:val="003F1A4A"/>
    <w:rsid w:val="003F1FB2"/>
    <w:rsid w:val="003F21CE"/>
    <w:rsid w:val="003F2E9A"/>
    <w:rsid w:val="003F47B2"/>
    <w:rsid w:val="003F507F"/>
    <w:rsid w:val="004015C1"/>
    <w:rsid w:val="00402024"/>
    <w:rsid w:val="00403A5A"/>
    <w:rsid w:val="0040662B"/>
    <w:rsid w:val="0041155F"/>
    <w:rsid w:val="00411821"/>
    <w:rsid w:val="00411AE4"/>
    <w:rsid w:val="00414814"/>
    <w:rsid w:val="0041498F"/>
    <w:rsid w:val="0041673F"/>
    <w:rsid w:val="004169DE"/>
    <w:rsid w:val="00422BE6"/>
    <w:rsid w:val="00422EF5"/>
    <w:rsid w:val="00423228"/>
    <w:rsid w:val="0042417B"/>
    <w:rsid w:val="0042494D"/>
    <w:rsid w:val="0042600F"/>
    <w:rsid w:val="004261EA"/>
    <w:rsid w:val="004304EA"/>
    <w:rsid w:val="004305A3"/>
    <w:rsid w:val="00431E7D"/>
    <w:rsid w:val="00432C68"/>
    <w:rsid w:val="00432F14"/>
    <w:rsid w:val="00433F3C"/>
    <w:rsid w:val="00434130"/>
    <w:rsid w:val="004347D6"/>
    <w:rsid w:val="0043505C"/>
    <w:rsid w:val="004411C8"/>
    <w:rsid w:val="004414EE"/>
    <w:rsid w:val="00441C2D"/>
    <w:rsid w:val="00441D9E"/>
    <w:rsid w:val="0044311E"/>
    <w:rsid w:val="004433FA"/>
    <w:rsid w:val="00444529"/>
    <w:rsid w:val="0044674B"/>
    <w:rsid w:val="00451EDA"/>
    <w:rsid w:val="00452EBE"/>
    <w:rsid w:val="004533DC"/>
    <w:rsid w:val="00453996"/>
    <w:rsid w:val="0045412B"/>
    <w:rsid w:val="00455094"/>
    <w:rsid w:val="004569A5"/>
    <w:rsid w:val="0046237C"/>
    <w:rsid w:val="0046244D"/>
    <w:rsid w:val="0046289E"/>
    <w:rsid w:val="00462C1E"/>
    <w:rsid w:val="00462D5D"/>
    <w:rsid w:val="004634BE"/>
    <w:rsid w:val="0046476D"/>
    <w:rsid w:val="00465FFB"/>
    <w:rsid w:val="00470C2F"/>
    <w:rsid w:val="004714F6"/>
    <w:rsid w:val="00471961"/>
    <w:rsid w:val="0047478F"/>
    <w:rsid w:val="00474D0F"/>
    <w:rsid w:val="0047551B"/>
    <w:rsid w:val="00475B87"/>
    <w:rsid w:val="004768FE"/>
    <w:rsid w:val="004773D2"/>
    <w:rsid w:val="004813AC"/>
    <w:rsid w:val="0048293C"/>
    <w:rsid w:val="00482E10"/>
    <w:rsid w:val="00483BEF"/>
    <w:rsid w:val="004846D5"/>
    <w:rsid w:val="00484A6B"/>
    <w:rsid w:val="004851E2"/>
    <w:rsid w:val="0048551B"/>
    <w:rsid w:val="004857DA"/>
    <w:rsid w:val="00486292"/>
    <w:rsid w:val="004912A9"/>
    <w:rsid w:val="0049191C"/>
    <w:rsid w:val="00491F71"/>
    <w:rsid w:val="0049241A"/>
    <w:rsid w:val="0049254B"/>
    <w:rsid w:val="00492E6E"/>
    <w:rsid w:val="00494103"/>
    <w:rsid w:val="00494BB2"/>
    <w:rsid w:val="004966F8"/>
    <w:rsid w:val="004968F0"/>
    <w:rsid w:val="00497E2F"/>
    <w:rsid w:val="004A0617"/>
    <w:rsid w:val="004A075B"/>
    <w:rsid w:val="004A07E1"/>
    <w:rsid w:val="004A0844"/>
    <w:rsid w:val="004A08F1"/>
    <w:rsid w:val="004A1AF9"/>
    <w:rsid w:val="004A3D49"/>
    <w:rsid w:val="004A4D0D"/>
    <w:rsid w:val="004B1D6F"/>
    <w:rsid w:val="004B2397"/>
    <w:rsid w:val="004B386F"/>
    <w:rsid w:val="004B3954"/>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C71FD"/>
    <w:rsid w:val="004C78D3"/>
    <w:rsid w:val="004D13D5"/>
    <w:rsid w:val="004D23AE"/>
    <w:rsid w:val="004D27AC"/>
    <w:rsid w:val="004D3418"/>
    <w:rsid w:val="004D37BC"/>
    <w:rsid w:val="004D3D23"/>
    <w:rsid w:val="004D49C0"/>
    <w:rsid w:val="004D4EEC"/>
    <w:rsid w:val="004D604B"/>
    <w:rsid w:val="004D6485"/>
    <w:rsid w:val="004D7518"/>
    <w:rsid w:val="004D7F91"/>
    <w:rsid w:val="004E2CF7"/>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137B6"/>
    <w:rsid w:val="00513B1A"/>
    <w:rsid w:val="005145C6"/>
    <w:rsid w:val="0052087E"/>
    <w:rsid w:val="00521957"/>
    <w:rsid w:val="00523621"/>
    <w:rsid w:val="005236C4"/>
    <w:rsid w:val="00523DA1"/>
    <w:rsid w:val="005245E6"/>
    <w:rsid w:val="0052640F"/>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4973"/>
    <w:rsid w:val="00544ADD"/>
    <w:rsid w:val="00547718"/>
    <w:rsid w:val="005500F1"/>
    <w:rsid w:val="00550408"/>
    <w:rsid w:val="00552143"/>
    <w:rsid w:val="00552A49"/>
    <w:rsid w:val="005545E6"/>
    <w:rsid w:val="00554C7E"/>
    <w:rsid w:val="00556537"/>
    <w:rsid w:val="00557359"/>
    <w:rsid w:val="00560506"/>
    <w:rsid w:val="005609FD"/>
    <w:rsid w:val="00561148"/>
    <w:rsid w:val="0056218D"/>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0A79"/>
    <w:rsid w:val="005823B7"/>
    <w:rsid w:val="00582535"/>
    <w:rsid w:val="005826EA"/>
    <w:rsid w:val="00582A20"/>
    <w:rsid w:val="00582E34"/>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A0307"/>
    <w:rsid w:val="005A1BBA"/>
    <w:rsid w:val="005A37F3"/>
    <w:rsid w:val="005A3F16"/>
    <w:rsid w:val="005A4801"/>
    <w:rsid w:val="005A4F15"/>
    <w:rsid w:val="005A5C9F"/>
    <w:rsid w:val="005A7A30"/>
    <w:rsid w:val="005B07A9"/>
    <w:rsid w:val="005B08CE"/>
    <w:rsid w:val="005B12DA"/>
    <w:rsid w:val="005B1B9E"/>
    <w:rsid w:val="005B344E"/>
    <w:rsid w:val="005B6785"/>
    <w:rsid w:val="005C04AB"/>
    <w:rsid w:val="005C071C"/>
    <w:rsid w:val="005C1B3F"/>
    <w:rsid w:val="005C2544"/>
    <w:rsid w:val="005C263B"/>
    <w:rsid w:val="005C3897"/>
    <w:rsid w:val="005C3E9C"/>
    <w:rsid w:val="005C409B"/>
    <w:rsid w:val="005C555F"/>
    <w:rsid w:val="005C5EA3"/>
    <w:rsid w:val="005C61EE"/>
    <w:rsid w:val="005C620A"/>
    <w:rsid w:val="005C66F8"/>
    <w:rsid w:val="005C6997"/>
    <w:rsid w:val="005C6D61"/>
    <w:rsid w:val="005D010F"/>
    <w:rsid w:val="005D021F"/>
    <w:rsid w:val="005D0D7B"/>
    <w:rsid w:val="005D1D1F"/>
    <w:rsid w:val="005D4350"/>
    <w:rsid w:val="005E0E41"/>
    <w:rsid w:val="005E0FC9"/>
    <w:rsid w:val="005E1EFA"/>
    <w:rsid w:val="005E2FC1"/>
    <w:rsid w:val="005E5E98"/>
    <w:rsid w:val="005E6F9B"/>
    <w:rsid w:val="005E704C"/>
    <w:rsid w:val="005F04B4"/>
    <w:rsid w:val="005F246A"/>
    <w:rsid w:val="005F3E88"/>
    <w:rsid w:val="005F44D4"/>
    <w:rsid w:val="005F45ED"/>
    <w:rsid w:val="005F509E"/>
    <w:rsid w:val="005F5F65"/>
    <w:rsid w:val="00602D3F"/>
    <w:rsid w:val="00603A8F"/>
    <w:rsid w:val="006043C8"/>
    <w:rsid w:val="00606777"/>
    <w:rsid w:val="00610DFF"/>
    <w:rsid w:val="00611A0B"/>
    <w:rsid w:val="00612E16"/>
    <w:rsid w:val="006138BC"/>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1EC"/>
    <w:rsid w:val="00634B63"/>
    <w:rsid w:val="00636F1C"/>
    <w:rsid w:val="006372A1"/>
    <w:rsid w:val="00637548"/>
    <w:rsid w:val="00640CB9"/>
    <w:rsid w:val="00642EF6"/>
    <w:rsid w:val="0064378E"/>
    <w:rsid w:val="00644B08"/>
    <w:rsid w:val="00644DAA"/>
    <w:rsid w:val="00645C01"/>
    <w:rsid w:val="00646199"/>
    <w:rsid w:val="00646BDB"/>
    <w:rsid w:val="00646D9B"/>
    <w:rsid w:val="00650B97"/>
    <w:rsid w:val="00650F82"/>
    <w:rsid w:val="00651377"/>
    <w:rsid w:val="006515D1"/>
    <w:rsid w:val="00651DC4"/>
    <w:rsid w:val="00652C39"/>
    <w:rsid w:val="0065663C"/>
    <w:rsid w:val="006566E3"/>
    <w:rsid w:val="006571B5"/>
    <w:rsid w:val="006615DD"/>
    <w:rsid w:val="00661FB5"/>
    <w:rsid w:val="0066208C"/>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5392"/>
    <w:rsid w:val="006854A6"/>
    <w:rsid w:val="00686407"/>
    <w:rsid w:val="006869EE"/>
    <w:rsid w:val="00690D5A"/>
    <w:rsid w:val="00692CA3"/>
    <w:rsid w:val="00692CF1"/>
    <w:rsid w:val="00692FDC"/>
    <w:rsid w:val="006931F5"/>
    <w:rsid w:val="00693F0D"/>
    <w:rsid w:val="00697816"/>
    <w:rsid w:val="00697ED5"/>
    <w:rsid w:val="00697F29"/>
    <w:rsid w:val="006A0483"/>
    <w:rsid w:val="006A0BBE"/>
    <w:rsid w:val="006A6392"/>
    <w:rsid w:val="006B1F64"/>
    <w:rsid w:val="006B2584"/>
    <w:rsid w:val="006B3CDE"/>
    <w:rsid w:val="006B51CC"/>
    <w:rsid w:val="006B547F"/>
    <w:rsid w:val="006B5880"/>
    <w:rsid w:val="006B6FD3"/>
    <w:rsid w:val="006B7078"/>
    <w:rsid w:val="006B767D"/>
    <w:rsid w:val="006B7751"/>
    <w:rsid w:val="006C03E5"/>
    <w:rsid w:val="006C1EC9"/>
    <w:rsid w:val="006C1FA0"/>
    <w:rsid w:val="006C28FB"/>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3F6F"/>
    <w:rsid w:val="006E4F8A"/>
    <w:rsid w:val="006E5801"/>
    <w:rsid w:val="006E5B2E"/>
    <w:rsid w:val="006E5B49"/>
    <w:rsid w:val="006E69BD"/>
    <w:rsid w:val="006E6B71"/>
    <w:rsid w:val="006E7321"/>
    <w:rsid w:val="006E7DAD"/>
    <w:rsid w:val="006F0E7D"/>
    <w:rsid w:val="006F1502"/>
    <w:rsid w:val="006F1576"/>
    <w:rsid w:val="006F316F"/>
    <w:rsid w:val="006F4428"/>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492F"/>
    <w:rsid w:val="00735DE2"/>
    <w:rsid w:val="00737096"/>
    <w:rsid w:val="00737824"/>
    <w:rsid w:val="00741504"/>
    <w:rsid w:val="00742F4E"/>
    <w:rsid w:val="007433DC"/>
    <w:rsid w:val="007439A2"/>
    <w:rsid w:val="007444A9"/>
    <w:rsid w:val="00745B95"/>
    <w:rsid w:val="007471AA"/>
    <w:rsid w:val="00751066"/>
    <w:rsid w:val="00753C41"/>
    <w:rsid w:val="00753E99"/>
    <w:rsid w:val="007548CA"/>
    <w:rsid w:val="00754CA4"/>
    <w:rsid w:val="00755C53"/>
    <w:rsid w:val="0075631E"/>
    <w:rsid w:val="00760AD2"/>
    <w:rsid w:val="00760CC9"/>
    <w:rsid w:val="00761E60"/>
    <w:rsid w:val="00762509"/>
    <w:rsid w:val="00762966"/>
    <w:rsid w:val="00763756"/>
    <w:rsid w:val="0076422B"/>
    <w:rsid w:val="00764541"/>
    <w:rsid w:val="00764C96"/>
    <w:rsid w:val="00766AC6"/>
    <w:rsid w:val="00766F81"/>
    <w:rsid w:val="00767E66"/>
    <w:rsid w:val="00767EAB"/>
    <w:rsid w:val="00770A9B"/>
    <w:rsid w:val="00772A5A"/>
    <w:rsid w:val="0077367A"/>
    <w:rsid w:val="00773B3F"/>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87"/>
    <w:rsid w:val="007875D1"/>
    <w:rsid w:val="007915E3"/>
    <w:rsid w:val="00792283"/>
    <w:rsid w:val="0079324D"/>
    <w:rsid w:val="007932BB"/>
    <w:rsid w:val="007936A3"/>
    <w:rsid w:val="00793A71"/>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059"/>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D744D"/>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EB1"/>
    <w:rsid w:val="007F2097"/>
    <w:rsid w:val="007F291B"/>
    <w:rsid w:val="007F2FB8"/>
    <w:rsid w:val="007F3B23"/>
    <w:rsid w:val="007F670A"/>
    <w:rsid w:val="007F724B"/>
    <w:rsid w:val="007F72A4"/>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4382"/>
    <w:rsid w:val="0082564D"/>
    <w:rsid w:val="00825C11"/>
    <w:rsid w:val="00825F1D"/>
    <w:rsid w:val="00825F25"/>
    <w:rsid w:val="008260D1"/>
    <w:rsid w:val="008261E8"/>
    <w:rsid w:val="008303B4"/>
    <w:rsid w:val="008304EA"/>
    <w:rsid w:val="0083493A"/>
    <w:rsid w:val="00835945"/>
    <w:rsid w:val="008360AD"/>
    <w:rsid w:val="00840BF1"/>
    <w:rsid w:val="0084270D"/>
    <w:rsid w:val="00842AAA"/>
    <w:rsid w:val="0084348A"/>
    <w:rsid w:val="00844017"/>
    <w:rsid w:val="00844A91"/>
    <w:rsid w:val="00844AFF"/>
    <w:rsid w:val="00845CB7"/>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72"/>
    <w:rsid w:val="00872CC3"/>
    <w:rsid w:val="0087427F"/>
    <w:rsid w:val="008755B5"/>
    <w:rsid w:val="008759D1"/>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97802"/>
    <w:rsid w:val="008A1311"/>
    <w:rsid w:val="008A1644"/>
    <w:rsid w:val="008A21BE"/>
    <w:rsid w:val="008A2D75"/>
    <w:rsid w:val="008A4D67"/>
    <w:rsid w:val="008B00EF"/>
    <w:rsid w:val="008B1EC3"/>
    <w:rsid w:val="008B2A90"/>
    <w:rsid w:val="008B3EB7"/>
    <w:rsid w:val="008B3FE1"/>
    <w:rsid w:val="008B4BB8"/>
    <w:rsid w:val="008B57D3"/>
    <w:rsid w:val="008B58F5"/>
    <w:rsid w:val="008B6D78"/>
    <w:rsid w:val="008B749F"/>
    <w:rsid w:val="008C27F8"/>
    <w:rsid w:val="008C4291"/>
    <w:rsid w:val="008C45AB"/>
    <w:rsid w:val="008C7F53"/>
    <w:rsid w:val="008D0B16"/>
    <w:rsid w:val="008D0BF7"/>
    <w:rsid w:val="008D1567"/>
    <w:rsid w:val="008D21B2"/>
    <w:rsid w:val="008D4EC7"/>
    <w:rsid w:val="008D5CF1"/>
    <w:rsid w:val="008D687B"/>
    <w:rsid w:val="008D7645"/>
    <w:rsid w:val="008E0568"/>
    <w:rsid w:val="008E0A34"/>
    <w:rsid w:val="008E1117"/>
    <w:rsid w:val="008E1322"/>
    <w:rsid w:val="008E1404"/>
    <w:rsid w:val="008E1E40"/>
    <w:rsid w:val="008E2CAB"/>
    <w:rsid w:val="008E4F6F"/>
    <w:rsid w:val="008E5772"/>
    <w:rsid w:val="008E6685"/>
    <w:rsid w:val="008E6BE3"/>
    <w:rsid w:val="008F020B"/>
    <w:rsid w:val="008F1D4F"/>
    <w:rsid w:val="008F237D"/>
    <w:rsid w:val="008F2B4A"/>
    <w:rsid w:val="008F2F22"/>
    <w:rsid w:val="008F36D9"/>
    <w:rsid w:val="008F46EB"/>
    <w:rsid w:val="008F47B9"/>
    <w:rsid w:val="008F4E5F"/>
    <w:rsid w:val="008F5717"/>
    <w:rsid w:val="008F61E8"/>
    <w:rsid w:val="008F7BE2"/>
    <w:rsid w:val="00911AF2"/>
    <w:rsid w:val="0091242E"/>
    <w:rsid w:val="009134D0"/>
    <w:rsid w:val="009137A1"/>
    <w:rsid w:val="009141A5"/>
    <w:rsid w:val="0091534F"/>
    <w:rsid w:val="0091688C"/>
    <w:rsid w:val="009211B4"/>
    <w:rsid w:val="009222EE"/>
    <w:rsid w:val="009244FD"/>
    <w:rsid w:val="0092465E"/>
    <w:rsid w:val="009246AD"/>
    <w:rsid w:val="00924AFA"/>
    <w:rsid w:val="009259A8"/>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46918"/>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70061"/>
    <w:rsid w:val="00971086"/>
    <w:rsid w:val="0097283A"/>
    <w:rsid w:val="00972BB2"/>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4C8E"/>
    <w:rsid w:val="0099534B"/>
    <w:rsid w:val="009956D4"/>
    <w:rsid w:val="00996EBE"/>
    <w:rsid w:val="0099736F"/>
    <w:rsid w:val="009974F0"/>
    <w:rsid w:val="009A1F38"/>
    <w:rsid w:val="009A213C"/>
    <w:rsid w:val="009A29A9"/>
    <w:rsid w:val="009A354D"/>
    <w:rsid w:val="009A3980"/>
    <w:rsid w:val="009A55A8"/>
    <w:rsid w:val="009A60CB"/>
    <w:rsid w:val="009A6E26"/>
    <w:rsid w:val="009A71BC"/>
    <w:rsid w:val="009A7515"/>
    <w:rsid w:val="009A7922"/>
    <w:rsid w:val="009A7D9A"/>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B08"/>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728E"/>
    <w:rsid w:val="009E76F6"/>
    <w:rsid w:val="009F001C"/>
    <w:rsid w:val="009F042D"/>
    <w:rsid w:val="009F1A99"/>
    <w:rsid w:val="009F3A0D"/>
    <w:rsid w:val="009F4717"/>
    <w:rsid w:val="00A0168F"/>
    <w:rsid w:val="00A01EF7"/>
    <w:rsid w:val="00A0235B"/>
    <w:rsid w:val="00A02715"/>
    <w:rsid w:val="00A03130"/>
    <w:rsid w:val="00A03956"/>
    <w:rsid w:val="00A03E2B"/>
    <w:rsid w:val="00A06FC4"/>
    <w:rsid w:val="00A07A88"/>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785"/>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7F8A"/>
    <w:rsid w:val="00A601EE"/>
    <w:rsid w:val="00A6174B"/>
    <w:rsid w:val="00A6187E"/>
    <w:rsid w:val="00A6267D"/>
    <w:rsid w:val="00A63D13"/>
    <w:rsid w:val="00A644EB"/>
    <w:rsid w:val="00A67555"/>
    <w:rsid w:val="00A7048B"/>
    <w:rsid w:val="00A71872"/>
    <w:rsid w:val="00A72A1B"/>
    <w:rsid w:val="00A730FE"/>
    <w:rsid w:val="00A7311D"/>
    <w:rsid w:val="00A73D2F"/>
    <w:rsid w:val="00A74069"/>
    <w:rsid w:val="00A75B29"/>
    <w:rsid w:val="00A75F5B"/>
    <w:rsid w:val="00A77168"/>
    <w:rsid w:val="00A7730C"/>
    <w:rsid w:val="00A77845"/>
    <w:rsid w:val="00A77DAC"/>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A35"/>
    <w:rsid w:val="00A95F99"/>
    <w:rsid w:val="00A960CE"/>
    <w:rsid w:val="00A965DC"/>
    <w:rsid w:val="00AA133B"/>
    <w:rsid w:val="00AA29BB"/>
    <w:rsid w:val="00AA2DC2"/>
    <w:rsid w:val="00AA3426"/>
    <w:rsid w:val="00AA352F"/>
    <w:rsid w:val="00AA4041"/>
    <w:rsid w:val="00AA5B86"/>
    <w:rsid w:val="00AA67F2"/>
    <w:rsid w:val="00AB1B69"/>
    <w:rsid w:val="00AB249D"/>
    <w:rsid w:val="00AB2C8F"/>
    <w:rsid w:val="00AB3060"/>
    <w:rsid w:val="00AB3BD8"/>
    <w:rsid w:val="00AB75E1"/>
    <w:rsid w:val="00AB7F11"/>
    <w:rsid w:val="00AC3647"/>
    <w:rsid w:val="00AC42A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050C2"/>
    <w:rsid w:val="00B1008C"/>
    <w:rsid w:val="00B122A9"/>
    <w:rsid w:val="00B122E0"/>
    <w:rsid w:val="00B12494"/>
    <w:rsid w:val="00B125CF"/>
    <w:rsid w:val="00B13BCD"/>
    <w:rsid w:val="00B13EEE"/>
    <w:rsid w:val="00B14C16"/>
    <w:rsid w:val="00B1533D"/>
    <w:rsid w:val="00B15849"/>
    <w:rsid w:val="00B16EEA"/>
    <w:rsid w:val="00B20D27"/>
    <w:rsid w:val="00B224E9"/>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77B"/>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2359"/>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538"/>
    <w:rsid w:val="00B97618"/>
    <w:rsid w:val="00BA0461"/>
    <w:rsid w:val="00BA055B"/>
    <w:rsid w:val="00BA0FA3"/>
    <w:rsid w:val="00BA12F2"/>
    <w:rsid w:val="00BA1BDC"/>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307F"/>
    <w:rsid w:val="00BC38F0"/>
    <w:rsid w:val="00BC3D35"/>
    <w:rsid w:val="00BC434B"/>
    <w:rsid w:val="00BC4A1E"/>
    <w:rsid w:val="00BC5AFD"/>
    <w:rsid w:val="00BC65CD"/>
    <w:rsid w:val="00BC6A37"/>
    <w:rsid w:val="00BC70B7"/>
    <w:rsid w:val="00BD1BB9"/>
    <w:rsid w:val="00BD20C3"/>
    <w:rsid w:val="00BD3904"/>
    <w:rsid w:val="00BD3B05"/>
    <w:rsid w:val="00BD67DC"/>
    <w:rsid w:val="00BD6A2D"/>
    <w:rsid w:val="00BD7720"/>
    <w:rsid w:val="00BE0D5B"/>
    <w:rsid w:val="00BE1E22"/>
    <w:rsid w:val="00BE1EEA"/>
    <w:rsid w:val="00BE39C5"/>
    <w:rsid w:val="00BE5B1E"/>
    <w:rsid w:val="00BE6DDF"/>
    <w:rsid w:val="00BE74C2"/>
    <w:rsid w:val="00BF242F"/>
    <w:rsid w:val="00BF2E5F"/>
    <w:rsid w:val="00BF37A2"/>
    <w:rsid w:val="00BF48FD"/>
    <w:rsid w:val="00BF4D7D"/>
    <w:rsid w:val="00C00440"/>
    <w:rsid w:val="00C010E4"/>
    <w:rsid w:val="00C01DB9"/>
    <w:rsid w:val="00C01EA0"/>
    <w:rsid w:val="00C0223B"/>
    <w:rsid w:val="00C02B63"/>
    <w:rsid w:val="00C04559"/>
    <w:rsid w:val="00C04ACE"/>
    <w:rsid w:val="00C04F95"/>
    <w:rsid w:val="00C05037"/>
    <w:rsid w:val="00C116BE"/>
    <w:rsid w:val="00C1225F"/>
    <w:rsid w:val="00C1240A"/>
    <w:rsid w:val="00C12E29"/>
    <w:rsid w:val="00C137AB"/>
    <w:rsid w:val="00C166C5"/>
    <w:rsid w:val="00C17075"/>
    <w:rsid w:val="00C174D1"/>
    <w:rsid w:val="00C17701"/>
    <w:rsid w:val="00C17BF2"/>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53FC"/>
    <w:rsid w:val="00C374B5"/>
    <w:rsid w:val="00C4180C"/>
    <w:rsid w:val="00C41C4C"/>
    <w:rsid w:val="00C41C6A"/>
    <w:rsid w:val="00C4408E"/>
    <w:rsid w:val="00C44B19"/>
    <w:rsid w:val="00C44B9F"/>
    <w:rsid w:val="00C466F3"/>
    <w:rsid w:val="00C468DB"/>
    <w:rsid w:val="00C47E54"/>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D60"/>
    <w:rsid w:val="00C669B9"/>
    <w:rsid w:val="00C6779A"/>
    <w:rsid w:val="00C706D0"/>
    <w:rsid w:val="00C7092E"/>
    <w:rsid w:val="00C70C17"/>
    <w:rsid w:val="00C71875"/>
    <w:rsid w:val="00C775CD"/>
    <w:rsid w:val="00C77663"/>
    <w:rsid w:val="00C77B43"/>
    <w:rsid w:val="00C800EB"/>
    <w:rsid w:val="00C80ADE"/>
    <w:rsid w:val="00C81EF0"/>
    <w:rsid w:val="00C82C2D"/>
    <w:rsid w:val="00C83955"/>
    <w:rsid w:val="00C8411F"/>
    <w:rsid w:val="00C85E56"/>
    <w:rsid w:val="00C87A95"/>
    <w:rsid w:val="00C904FF"/>
    <w:rsid w:val="00C91348"/>
    <w:rsid w:val="00C9149D"/>
    <w:rsid w:val="00C92047"/>
    <w:rsid w:val="00C93144"/>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C1A85"/>
    <w:rsid w:val="00CC22F7"/>
    <w:rsid w:val="00CC4B43"/>
    <w:rsid w:val="00CC59D0"/>
    <w:rsid w:val="00CC6942"/>
    <w:rsid w:val="00CC6E70"/>
    <w:rsid w:val="00CC7426"/>
    <w:rsid w:val="00CC77CE"/>
    <w:rsid w:val="00CC7D03"/>
    <w:rsid w:val="00CD1A65"/>
    <w:rsid w:val="00CD2119"/>
    <w:rsid w:val="00CD3493"/>
    <w:rsid w:val="00CD500A"/>
    <w:rsid w:val="00CD5A16"/>
    <w:rsid w:val="00CD624A"/>
    <w:rsid w:val="00CD62D4"/>
    <w:rsid w:val="00CD647A"/>
    <w:rsid w:val="00CD6C5D"/>
    <w:rsid w:val="00CE274E"/>
    <w:rsid w:val="00CE30C0"/>
    <w:rsid w:val="00CE44DB"/>
    <w:rsid w:val="00CE7AA7"/>
    <w:rsid w:val="00CF08C9"/>
    <w:rsid w:val="00CF0E59"/>
    <w:rsid w:val="00CF0F16"/>
    <w:rsid w:val="00CF1195"/>
    <w:rsid w:val="00CF328C"/>
    <w:rsid w:val="00CF3564"/>
    <w:rsid w:val="00CF4788"/>
    <w:rsid w:val="00D00CCD"/>
    <w:rsid w:val="00D01B0D"/>
    <w:rsid w:val="00D01BD8"/>
    <w:rsid w:val="00D03857"/>
    <w:rsid w:val="00D0597F"/>
    <w:rsid w:val="00D061C0"/>
    <w:rsid w:val="00D06EEC"/>
    <w:rsid w:val="00D109C6"/>
    <w:rsid w:val="00D10A2F"/>
    <w:rsid w:val="00D1115F"/>
    <w:rsid w:val="00D15721"/>
    <w:rsid w:val="00D165CC"/>
    <w:rsid w:val="00D1678F"/>
    <w:rsid w:val="00D20E7D"/>
    <w:rsid w:val="00D21BA9"/>
    <w:rsid w:val="00D23966"/>
    <w:rsid w:val="00D23A61"/>
    <w:rsid w:val="00D23C49"/>
    <w:rsid w:val="00D24B55"/>
    <w:rsid w:val="00D2561E"/>
    <w:rsid w:val="00D27796"/>
    <w:rsid w:val="00D31670"/>
    <w:rsid w:val="00D3198B"/>
    <w:rsid w:val="00D32288"/>
    <w:rsid w:val="00D34B9E"/>
    <w:rsid w:val="00D40257"/>
    <w:rsid w:val="00D40614"/>
    <w:rsid w:val="00D41A0E"/>
    <w:rsid w:val="00D41E34"/>
    <w:rsid w:val="00D41EF0"/>
    <w:rsid w:val="00D43A29"/>
    <w:rsid w:val="00D43F8E"/>
    <w:rsid w:val="00D452D4"/>
    <w:rsid w:val="00D4578B"/>
    <w:rsid w:val="00D47C1E"/>
    <w:rsid w:val="00D56F23"/>
    <w:rsid w:val="00D60546"/>
    <w:rsid w:val="00D61D52"/>
    <w:rsid w:val="00D6279D"/>
    <w:rsid w:val="00D64E9F"/>
    <w:rsid w:val="00D6506D"/>
    <w:rsid w:val="00D6551D"/>
    <w:rsid w:val="00D66E1F"/>
    <w:rsid w:val="00D66FDD"/>
    <w:rsid w:val="00D7036F"/>
    <w:rsid w:val="00D703EF"/>
    <w:rsid w:val="00D70FBD"/>
    <w:rsid w:val="00D71000"/>
    <w:rsid w:val="00D747BC"/>
    <w:rsid w:val="00D74A18"/>
    <w:rsid w:val="00D7635B"/>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020F"/>
    <w:rsid w:val="00DA0A62"/>
    <w:rsid w:val="00DA2E08"/>
    <w:rsid w:val="00DA3F92"/>
    <w:rsid w:val="00DA4BC1"/>
    <w:rsid w:val="00DA55E5"/>
    <w:rsid w:val="00DA668B"/>
    <w:rsid w:val="00DA675F"/>
    <w:rsid w:val="00DA71F8"/>
    <w:rsid w:val="00DA7664"/>
    <w:rsid w:val="00DB0350"/>
    <w:rsid w:val="00DB12F6"/>
    <w:rsid w:val="00DB1683"/>
    <w:rsid w:val="00DB1A5C"/>
    <w:rsid w:val="00DB1B93"/>
    <w:rsid w:val="00DB1D6B"/>
    <w:rsid w:val="00DB22A6"/>
    <w:rsid w:val="00DB264E"/>
    <w:rsid w:val="00DB47CB"/>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4A87"/>
    <w:rsid w:val="00DF5390"/>
    <w:rsid w:val="00E0025E"/>
    <w:rsid w:val="00E00DD8"/>
    <w:rsid w:val="00E0163A"/>
    <w:rsid w:val="00E0166C"/>
    <w:rsid w:val="00E031BC"/>
    <w:rsid w:val="00E034D0"/>
    <w:rsid w:val="00E03990"/>
    <w:rsid w:val="00E04228"/>
    <w:rsid w:val="00E04446"/>
    <w:rsid w:val="00E04570"/>
    <w:rsid w:val="00E04FA4"/>
    <w:rsid w:val="00E05CD1"/>
    <w:rsid w:val="00E06533"/>
    <w:rsid w:val="00E06895"/>
    <w:rsid w:val="00E06A66"/>
    <w:rsid w:val="00E06D07"/>
    <w:rsid w:val="00E07C67"/>
    <w:rsid w:val="00E07D9E"/>
    <w:rsid w:val="00E12A93"/>
    <w:rsid w:val="00E1467F"/>
    <w:rsid w:val="00E16568"/>
    <w:rsid w:val="00E17B0C"/>
    <w:rsid w:val="00E17CF7"/>
    <w:rsid w:val="00E17F6F"/>
    <w:rsid w:val="00E2065C"/>
    <w:rsid w:val="00E2077D"/>
    <w:rsid w:val="00E214AD"/>
    <w:rsid w:val="00E230A9"/>
    <w:rsid w:val="00E247E1"/>
    <w:rsid w:val="00E251F1"/>
    <w:rsid w:val="00E259EA"/>
    <w:rsid w:val="00E26BE3"/>
    <w:rsid w:val="00E3023C"/>
    <w:rsid w:val="00E32407"/>
    <w:rsid w:val="00E32675"/>
    <w:rsid w:val="00E33A37"/>
    <w:rsid w:val="00E358B1"/>
    <w:rsid w:val="00E37F16"/>
    <w:rsid w:val="00E422F3"/>
    <w:rsid w:val="00E42432"/>
    <w:rsid w:val="00E42B44"/>
    <w:rsid w:val="00E44AC6"/>
    <w:rsid w:val="00E459F9"/>
    <w:rsid w:val="00E45A94"/>
    <w:rsid w:val="00E479C3"/>
    <w:rsid w:val="00E50C1F"/>
    <w:rsid w:val="00E50CA1"/>
    <w:rsid w:val="00E5594F"/>
    <w:rsid w:val="00E62AD5"/>
    <w:rsid w:val="00E63F9E"/>
    <w:rsid w:val="00E650EF"/>
    <w:rsid w:val="00E66B5D"/>
    <w:rsid w:val="00E679F7"/>
    <w:rsid w:val="00E70541"/>
    <w:rsid w:val="00E7163C"/>
    <w:rsid w:val="00E71753"/>
    <w:rsid w:val="00E72491"/>
    <w:rsid w:val="00E7259F"/>
    <w:rsid w:val="00E72D14"/>
    <w:rsid w:val="00E7359D"/>
    <w:rsid w:val="00E7526B"/>
    <w:rsid w:val="00E75460"/>
    <w:rsid w:val="00E758E4"/>
    <w:rsid w:val="00E75A7D"/>
    <w:rsid w:val="00E765A8"/>
    <w:rsid w:val="00E8011B"/>
    <w:rsid w:val="00E813DF"/>
    <w:rsid w:val="00E82A45"/>
    <w:rsid w:val="00E82E96"/>
    <w:rsid w:val="00E86650"/>
    <w:rsid w:val="00E87663"/>
    <w:rsid w:val="00E900D0"/>
    <w:rsid w:val="00E90365"/>
    <w:rsid w:val="00E91025"/>
    <w:rsid w:val="00E93FB8"/>
    <w:rsid w:val="00E93FF8"/>
    <w:rsid w:val="00E945E9"/>
    <w:rsid w:val="00E94812"/>
    <w:rsid w:val="00E95028"/>
    <w:rsid w:val="00E95DEB"/>
    <w:rsid w:val="00E96758"/>
    <w:rsid w:val="00E977E4"/>
    <w:rsid w:val="00EA4E33"/>
    <w:rsid w:val="00EA5283"/>
    <w:rsid w:val="00EA545F"/>
    <w:rsid w:val="00EA6E0E"/>
    <w:rsid w:val="00EA75EC"/>
    <w:rsid w:val="00EA78E9"/>
    <w:rsid w:val="00EB02E1"/>
    <w:rsid w:val="00EB2A28"/>
    <w:rsid w:val="00EB440D"/>
    <w:rsid w:val="00EB5103"/>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396"/>
    <w:rsid w:val="00EF6911"/>
    <w:rsid w:val="00F00DFB"/>
    <w:rsid w:val="00F01710"/>
    <w:rsid w:val="00F02C85"/>
    <w:rsid w:val="00F02CC2"/>
    <w:rsid w:val="00F032F4"/>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3A54"/>
    <w:rsid w:val="00F23E73"/>
    <w:rsid w:val="00F23FDA"/>
    <w:rsid w:val="00F24A90"/>
    <w:rsid w:val="00F24B37"/>
    <w:rsid w:val="00F25A07"/>
    <w:rsid w:val="00F262E3"/>
    <w:rsid w:val="00F2636F"/>
    <w:rsid w:val="00F263AB"/>
    <w:rsid w:val="00F26EF8"/>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B7D"/>
    <w:rsid w:val="00F629A4"/>
    <w:rsid w:val="00F656F7"/>
    <w:rsid w:val="00F71C28"/>
    <w:rsid w:val="00F73514"/>
    <w:rsid w:val="00F74B1F"/>
    <w:rsid w:val="00F75078"/>
    <w:rsid w:val="00F75F44"/>
    <w:rsid w:val="00F763A8"/>
    <w:rsid w:val="00F76E56"/>
    <w:rsid w:val="00F8045E"/>
    <w:rsid w:val="00F811B5"/>
    <w:rsid w:val="00F82D0E"/>
    <w:rsid w:val="00F83189"/>
    <w:rsid w:val="00F85F76"/>
    <w:rsid w:val="00F85F9A"/>
    <w:rsid w:val="00F8739A"/>
    <w:rsid w:val="00F875FA"/>
    <w:rsid w:val="00F87C75"/>
    <w:rsid w:val="00F91119"/>
    <w:rsid w:val="00F930D9"/>
    <w:rsid w:val="00F93489"/>
    <w:rsid w:val="00F949B1"/>
    <w:rsid w:val="00F953DB"/>
    <w:rsid w:val="00F95A82"/>
    <w:rsid w:val="00F95E18"/>
    <w:rsid w:val="00F95E52"/>
    <w:rsid w:val="00F96CA2"/>
    <w:rsid w:val="00F96FD0"/>
    <w:rsid w:val="00F97909"/>
    <w:rsid w:val="00FA0F0E"/>
    <w:rsid w:val="00FA2F7E"/>
    <w:rsid w:val="00FA5D19"/>
    <w:rsid w:val="00FA6C9A"/>
    <w:rsid w:val="00FB0111"/>
    <w:rsid w:val="00FB05DA"/>
    <w:rsid w:val="00FB0B14"/>
    <w:rsid w:val="00FB3110"/>
    <w:rsid w:val="00FB3509"/>
    <w:rsid w:val="00FB35B7"/>
    <w:rsid w:val="00FB36D2"/>
    <w:rsid w:val="00FB41FD"/>
    <w:rsid w:val="00FB4706"/>
    <w:rsid w:val="00FB48BC"/>
    <w:rsid w:val="00FB4CCB"/>
    <w:rsid w:val="00FC1411"/>
    <w:rsid w:val="00FC2A6C"/>
    <w:rsid w:val="00FC2DBA"/>
    <w:rsid w:val="00FC5952"/>
    <w:rsid w:val="00FC615E"/>
    <w:rsid w:val="00FC672A"/>
    <w:rsid w:val="00FC6D90"/>
    <w:rsid w:val="00FC7EEE"/>
    <w:rsid w:val="00FD1BFB"/>
    <w:rsid w:val="00FD2DEF"/>
    <w:rsid w:val="00FD4250"/>
    <w:rsid w:val="00FD613C"/>
    <w:rsid w:val="00FE0ED7"/>
    <w:rsid w:val="00FE345B"/>
    <w:rsid w:val="00FE3873"/>
    <w:rsid w:val="00FE7415"/>
    <w:rsid w:val="00FE74D9"/>
    <w:rsid w:val="00FF0173"/>
    <w:rsid w:val="00FF1543"/>
    <w:rsid w:val="00FF3F33"/>
    <w:rsid w:val="00FF4124"/>
    <w:rsid w:val="00FF4985"/>
    <w:rsid w:val="00FF5BDB"/>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7E"/>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5</cp:revision>
  <cp:lastPrinted>2022-06-01T15:56:00Z</cp:lastPrinted>
  <dcterms:created xsi:type="dcterms:W3CDTF">2023-07-12T17:10:00Z</dcterms:created>
  <dcterms:modified xsi:type="dcterms:W3CDTF">2025-08-05T13:54:00Z</dcterms:modified>
</cp:coreProperties>
</file>